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0001919057</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SCHLUMBERGER LIMITED/NV</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001-04601</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77056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Rando Bejar Carmen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5524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223252.46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1400850420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01/31/2025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06/30/2023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240</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06/30/2023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22"/>
                <w:szCs w:val="22"/>
                <w:color w:val="auto"/>
              </w:rPr>
              <w:t>12/29/2023 ESPP Purchase</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252</w:t>
            </w:r>
          </w:p>
        </w:tc>
        <w:tc>
          <w:tcPr>
            <w:tcW w:w="24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12/29/2023 Cash</w:t>
            </w: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1936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9"/>
              </w:rPr>
              <w:t>01/20/2024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3096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01/20/2024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-1026795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-838835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01/31/2025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Jackson Harris,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Carmen Rando Bejar</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2025-01-31T15:45:16Z</dcterms:created>
  <dcterms:modified xsi:type="dcterms:W3CDTF">2025-01-31T15:45:16Z</dcterms:modified>
</cp:coreProperties>
</file>