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10" w:type="dxa"/>
        <w:tblCellMar>
          <w:top w:w="0" w:type="dxa"/>
          <w:left w:w="0" w:type="dxa"/>
          <w:bottom w:w="0" w:type="dxa"/>
          <w:right w:w="0" w:type="dxa"/>
        </w:tblCellMar>
      </w:tblPr>
      <w:tr>
        <w:trPr>
          <w:trHeight w:val="158"/>
        </w:trPr>
        <w:tc>
          <w:tcPr>
            <w:tcW w:w="26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9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440" w:type="dxa"/>
            <w:vAlign w:val="bottom"/>
            <w:gridSpan w:val="3"/>
            <w:vMerge w:val="restart"/>
          </w:tcPr>
          <w:p>
            <w:pPr>
              <w:jc w:val="center"/>
              <w:ind w:left="174"/>
              <w:spacing w:after="0"/>
              <w:rPr>
                <w:sz w:val="20"/>
                <w:szCs w:val="20"/>
                <w:color w:val="auto"/>
              </w:rPr>
            </w:pPr>
            <w:r>
              <w:rPr>
                <w:rFonts w:ascii="Arial" w:cs="Arial" w:eastAsia="Arial" w:hAnsi="Arial"/>
                <w:sz w:val="14"/>
                <w:szCs w:val="14"/>
                <w:b w:val="1"/>
                <w:bCs w:val="1"/>
                <w:color w:val="auto"/>
              </w:rPr>
              <w:t>UNITED STATES</w:t>
            </w:r>
          </w:p>
        </w:tc>
        <w:tc>
          <w:tcPr>
            <w:tcW w:w="9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20" w:type="dxa"/>
            <w:vAlign w:val="bottom"/>
            <w:tcBorders>
              <w:right w:val="single" w:sz="8" w:color="auto"/>
            </w:tcBorders>
          </w:tcPr>
          <w:p>
            <w:pPr>
              <w:spacing w:after="0"/>
              <w:rPr>
                <w:sz w:val="13"/>
                <w:szCs w:val="13"/>
                <w:color w:val="auto"/>
              </w:rPr>
            </w:pPr>
          </w:p>
        </w:tc>
        <w:tc>
          <w:tcPr>
            <w:tcW w:w="1220" w:type="dxa"/>
            <w:vAlign w:val="bottom"/>
            <w:tcBorders>
              <w:top w:val="single" w:sz="8" w:color="auto"/>
              <w:bottom w:val="single" w:sz="8" w:color="auto"/>
            </w:tcBorders>
            <w:gridSpan w:val="4"/>
          </w:tcPr>
          <w:p>
            <w:pPr>
              <w:ind w:left="60"/>
              <w:spacing w:after="0"/>
              <w:rPr>
                <w:sz w:val="20"/>
                <w:szCs w:val="20"/>
                <w:color w:val="auto"/>
              </w:rPr>
            </w:pPr>
            <w:r>
              <w:rPr>
                <w:rFonts w:ascii="Arial" w:cs="Arial" w:eastAsia="Arial" w:hAnsi="Arial"/>
                <w:sz w:val="11"/>
                <w:szCs w:val="11"/>
                <w:color w:val="auto"/>
              </w:rPr>
              <w:t>OMB APPROVAL</w:t>
            </w:r>
          </w:p>
        </w:tc>
        <w:tc>
          <w:tcPr>
            <w:tcW w:w="880" w:type="dxa"/>
            <w:vAlign w:val="bottom"/>
            <w:tcBorders>
              <w:top w:val="single" w:sz="8" w:color="auto"/>
              <w:bottom w:val="single" w:sz="8" w:color="auto"/>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97"/>
        </w:trPr>
        <w:tc>
          <w:tcPr>
            <w:tcW w:w="260" w:type="dxa"/>
            <w:vAlign w:val="bottom"/>
          </w:tcPr>
          <w:p>
            <w:pPr>
              <w:spacing w:after="0"/>
              <w:rPr>
                <w:sz w:val="8"/>
                <w:szCs w:val="8"/>
                <w:color w:val="auto"/>
              </w:rPr>
            </w:pPr>
          </w:p>
        </w:tc>
        <w:tc>
          <w:tcPr>
            <w:tcW w:w="10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940" w:type="dxa"/>
            <w:vAlign w:val="bottom"/>
          </w:tcPr>
          <w:p>
            <w:pPr>
              <w:spacing w:after="0"/>
              <w:rPr>
                <w:sz w:val="8"/>
                <w:szCs w:val="8"/>
                <w:color w:val="auto"/>
              </w:rPr>
            </w:pPr>
          </w:p>
        </w:tc>
        <w:tc>
          <w:tcPr>
            <w:tcW w:w="300" w:type="dxa"/>
            <w:vAlign w:val="bottom"/>
          </w:tcPr>
          <w:p>
            <w:pPr>
              <w:spacing w:after="0"/>
              <w:rPr>
                <w:sz w:val="8"/>
                <w:szCs w:val="8"/>
                <w:color w:val="auto"/>
              </w:rPr>
            </w:pPr>
          </w:p>
        </w:tc>
        <w:tc>
          <w:tcPr>
            <w:tcW w:w="1440" w:type="dxa"/>
            <w:vAlign w:val="bottom"/>
            <w:gridSpan w:val="3"/>
            <w:vMerge w:val="continue"/>
          </w:tcPr>
          <w:p>
            <w:pPr>
              <w:spacing w:after="0"/>
              <w:rPr>
                <w:sz w:val="8"/>
                <w:szCs w:val="8"/>
                <w:color w:val="auto"/>
              </w:rPr>
            </w:pPr>
          </w:p>
        </w:tc>
        <w:tc>
          <w:tcPr>
            <w:tcW w:w="94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180" w:type="dxa"/>
            <w:vAlign w:val="bottom"/>
          </w:tcPr>
          <w:p>
            <w:pPr>
              <w:spacing w:after="0"/>
              <w:rPr>
                <w:sz w:val="8"/>
                <w:szCs w:val="8"/>
                <w:color w:val="auto"/>
              </w:rPr>
            </w:pPr>
          </w:p>
        </w:tc>
        <w:tc>
          <w:tcPr>
            <w:tcW w:w="420" w:type="dxa"/>
            <w:vAlign w:val="bottom"/>
          </w:tcPr>
          <w:p>
            <w:pPr>
              <w:spacing w:after="0"/>
              <w:rPr>
                <w:sz w:val="8"/>
                <w:szCs w:val="8"/>
                <w:color w:val="auto"/>
              </w:rPr>
            </w:pPr>
          </w:p>
        </w:tc>
        <w:tc>
          <w:tcPr>
            <w:tcW w:w="640" w:type="dxa"/>
            <w:vAlign w:val="bottom"/>
          </w:tcPr>
          <w:p>
            <w:pPr>
              <w:spacing w:after="0"/>
              <w:rPr>
                <w:sz w:val="8"/>
                <w:szCs w:val="8"/>
                <w:color w:val="auto"/>
              </w:rPr>
            </w:pPr>
          </w:p>
        </w:tc>
        <w:tc>
          <w:tcPr>
            <w:tcW w:w="4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40" w:type="dxa"/>
            <w:vAlign w:val="bottom"/>
          </w:tcPr>
          <w:p>
            <w:pPr>
              <w:spacing w:after="0"/>
              <w:rPr>
                <w:sz w:val="8"/>
                <w:szCs w:val="8"/>
                <w:color w:val="auto"/>
              </w:rPr>
            </w:pPr>
          </w:p>
        </w:tc>
        <w:tc>
          <w:tcPr>
            <w:tcW w:w="200" w:type="dxa"/>
            <w:vAlign w:val="bottom"/>
          </w:tcPr>
          <w:p>
            <w:pPr>
              <w:spacing w:after="0"/>
              <w:rPr>
                <w:sz w:val="8"/>
                <w:szCs w:val="8"/>
                <w:color w:val="auto"/>
              </w:rPr>
            </w:pPr>
          </w:p>
        </w:tc>
        <w:tc>
          <w:tcPr>
            <w:tcW w:w="220" w:type="dxa"/>
            <w:vAlign w:val="bottom"/>
            <w:tcBorders>
              <w:right w:val="single" w:sz="8" w:color="auto"/>
            </w:tcBorders>
          </w:tcPr>
          <w:p>
            <w:pPr>
              <w:spacing w:after="0"/>
              <w:rPr>
                <w:sz w:val="8"/>
                <w:szCs w:val="8"/>
                <w:color w:val="auto"/>
              </w:rPr>
            </w:pPr>
          </w:p>
        </w:tc>
        <w:tc>
          <w:tcPr>
            <w:tcW w:w="760" w:type="dxa"/>
            <w:vAlign w:val="bottom"/>
            <w:vMerge w:val="restart"/>
          </w:tcPr>
          <w:p>
            <w:pPr>
              <w:ind w:left="60"/>
              <w:spacing w:after="0"/>
              <w:rPr>
                <w:sz w:val="20"/>
                <w:szCs w:val="20"/>
                <w:color w:val="auto"/>
              </w:rPr>
            </w:pPr>
            <w:r>
              <w:rPr>
                <w:rFonts w:ascii="Arial" w:cs="Arial" w:eastAsia="Arial" w:hAnsi="Arial"/>
                <w:sz w:val="11"/>
                <w:szCs w:val="11"/>
                <w:color w:val="auto"/>
                <w:w w:val="96"/>
              </w:rPr>
              <w:t>OMB Number:</w:t>
            </w:r>
          </w:p>
        </w:tc>
        <w:tc>
          <w:tcPr>
            <w:tcW w:w="1340" w:type="dxa"/>
            <w:vAlign w:val="bottom"/>
            <w:tcBorders>
              <w:right w:val="single" w:sz="8" w:color="auto"/>
            </w:tcBorders>
            <w:gridSpan w:val="4"/>
            <w:vMerge w:val="restart"/>
          </w:tcPr>
          <w:p>
            <w:pPr>
              <w:jc w:val="right"/>
              <w:ind w:right="550"/>
              <w:spacing w:after="0"/>
              <w:rPr>
                <w:sz w:val="20"/>
                <w:szCs w:val="20"/>
                <w:color w:val="auto"/>
              </w:rPr>
            </w:pPr>
            <w:r>
              <w:rPr>
                <w:rFonts w:ascii="Arial" w:cs="Arial" w:eastAsia="Arial" w:hAnsi="Arial"/>
                <w:sz w:val="11"/>
                <w:szCs w:val="11"/>
                <w:color w:val="auto"/>
              </w:rPr>
              <w:t>3235-0101</w:t>
            </w:r>
          </w:p>
        </w:tc>
        <w:tc>
          <w:tcPr>
            <w:tcW w:w="0" w:type="dxa"/>
            <w:vAlign w:val="bottom"/>
          </w:tcPr>
          <w:p>
            <w:pPr>
              <w:spacing w:after="0"/>
              <w:rPr>
                <w:sz w:val="1"/>
                <w:szCs w:val="1"/>
                <w:color w:val="auto"/>
              </w:rPr>
            </w:pPr>
          </w:p>
        </w:tc>
      </w:tr>
      <w:tr>
        <w:trPr>
          <w:trHeight w:val="67"/>
        </w:trPr>
        <w:tc>
          <w:tcPr>
            <w:tcW w:w="260" w:type="dxa"/>
            <w:vAlign w:val="bottom"/>
          </w:tcPr>
          <w:p>
            <w:pPr>
              <w:spacing w:after="0"/>
              <w:rPr>
                <w:sz w:val="5"/>
                <w:szCs w:val="5"/>
                <w:color w:val="auto"/>
              </w:rPr>
            </w:pPr>
          </w:p>
        </w:tc>
        <w:tc>
          <w:tcPr>
            <w:tcW w:w="1000" w:type="dxa"/>
            <w:vAlign w:val="bottom"/>
          </w:tcPr>
          <w:p>
            <w:pPr>
              <w:spacing w:after="0"/>
              <w:rPr>
                <w:sz w:val="5"/>
                <w:szCs w:val="5"/>
                <w:color w:val="auto"/>
              </w:rPr>
            </w:pPr>
          </w:p>
        </w:tc>
        <w:tc>
          <w:tcPr>
            <w:tcW w:w="300" w:type="dxa"/>
            <w:vAlign w:val="bottom"/>
          </w:tcPr>
          <w:p>
            <w:pPr>
              <w:spacing w:after="0"/>
              <w:rPr>
                <w:sz w:val="5"/>
                <w:szCs w:val="5"/>
                <w:color w:val="auto"/>
              </w:rPr>
            </w:pPr>
          </w:p>
        </w:tc>
        <w:tc>
          <w:tcPr>
            <w:tcW w:w="4700" w:type="dxa"/>
            <w:vAlign w:val="bottom"/>
            <w:gridSpan w:val="8"/>
            <w:vMerge w:val="restart"/>
          </w:tcPr>
          <w:p>
            <w:pPr>
              <w:jc w:val="center"/>
              <w:ind w:left="1407"/>
              <w:spacing w:after="0"/>
              <w:rPr>
                <w:sz w:val="20"/>
                <w:szCs w:val="20"/>
                <w:color w:val="auto"/>
              </w:rPr>
            </w:pPr>
            <w:r>
              <w:rPr>
                <w:rFonts w:ascii="Arial" w:cs="Arial" w:eastAsia="Arial" w:hAnsi="Arial"/>
                <w:sz w:val="14"/>
                <w:szCs w:val="14"/>
                <w:b w:val="1"/>
                <w:bCs w:val="1"/>
                <w:color w:val="auto"/>
              </w:rPr>
              <w:t>SECURITIES AND EXCHANGE COMMISSION</w:t>
            </w:r>
          </w:p>
        </w:tc>
        <w:tc>
          <w:tcPr>
            <w:tcW w:w="180" w:type="dxa"/>
            <w:vAlign w:val="bottom"/>
          </w:tcPr>
          <w:p>
            <w:pPr>
              <w:spacing w:after="0"/>
              <w:rPr>
                <w:sz w:val="5"/>
                <w:szCs w:val="5"/>
                <w:color w:val="auto"/>
              </w:rPr>
            </w:pPr>
          </w:p>
        </w:tc>
        <w:tc>
          <w:tcPr>
            <w:tcW w:w="420" w:type="dxa"/>
            <w:vAlign w:val="bottom"/>
          </w:tcPr>
          <w:p>
            <w:pPr>
              <w:spacing w:after="0"/>
              <w:rPr>
                <w:sz w:val="5"/>
                <w:szCs w:val="5"/>
                <w:color w:val="auto"/>
              </w:rPr>
            </w:pPr>
          </w:p>
        </w:tc>
        <w:tc>
          <w:tcPr>
            <w:tcW w:w="640" w:type="dxa"/>
            <w:vAlign w:val="bottom"/>
          </w:tcPr>
          <w:p>
            <w:pPr>
              <w:spacing w:after="0"/>
              <w:rPr>
                <w:sz w:val="5"/>
                <w:szCs w:val="5"/>
                <w:color w:val="auto"/>
              </w:rPr>
            </w:pPr>
          </w:p>
        </w:tc>
        <w:tc>
          <w:tcPr>
            <w:tcW w:w="4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40" w:type="dxa"/>
            <w:vAlign w:val="bottom"/>
          </w:tcPr>
          <w:p>
            <w:pPr>
              <w:spacing w:after="0"/>
              <w:rPr>
                <w:sz w:val="5"/>
                <w:szCs w:val="5"/>
                <w:color w:val="auto"/>
              </w:rPr>
            </w:pPr>
          </w:p>
        </w:tc>
        <w:tc>
          <w:tcPr>
            <w:tcW w:w="200" w:type="dxa"/>
            <w:vAlign w:val="bottom"/>
          </w:tcPr>
          <w:p>
            <w:pPr>
              <w:spacing w:after="0"/>
              <w:rPr>
                <w:sz w:val="5"/>
                <w:szCs w:val="5"/>
                <w:color w:val="auto"/>
              </w:rPr>
            </w:pPr>
          </w:p>
        </w:tc>
        <w:tc>
          <w:tcPr>
            <w:tcW w:w="220" w:type="dxa"/>
            <w:vAlign w:val="bottom"/>
            <w:tcBorders>
              <w:right w:val="single" w:sz="8" w:color="auto"/>
            </w:tcBorders>
          </w:tcPr>
          <w:p>
            <w:pPr>
              <w:spacing w:after="0"/>
              <w:rPr>
                <w:sz w:val="5"/>
                <w:szCs w:val="5"/>
                <w:color w:val="auto"/>
              </w:rPr>
            </w:pPr>
          </w:p>
        </w:tc>
        <w:tc>
          <w:tcPr>
            <w:tcW w:w="760" w:type="dxa"/>
            <w:vAlign w:val="bottom"/>
            <w:vMerge w:val="continue"/>
          </w:tcPr>
          <w:p>
            <w:pPr>
              <w:spacing w:after="0"/>
              <w:rPr>
                <w:sz w:val="5"/>
                <w:szCs w:val="5"/>
                <w:color w:val="auto"/>
              </w:rPr>
            </w:pPr>
          </w:p>
        </w:tc>
        <w:tc>
          <w:tcPr>
            <w:tcW w:w="1340" w:type="dxa"/>
            <w:vAlign w:val="bottom"/>
            <w:tcBorders>
              <w:right w:val="single" w:sz="8" w:color="auto"/>
            </w:tcBorders>
            <w:gridSpan w:val="4"/>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04"/>
        </w:trPr>
        <w:tc>
          <w:tcPr>
            <w:tcW w:w="260" w:type="dxa"/>
            <w:vAlign w:val="bottom"/>
          </w:tcPr>
          <w:p>
            <w:pPr>
              <w:spacing w:after="0"/>
              <w:rPr>
                <w:sz w:val="9"/>
                <w:szCs w:val="9"/>
                <w:color w:val="auto"/>
              </w:rPr>
            </w:pPr>
          </w:p>
        </w:tc>
        <w:tc>
          <w:tcPr>
            <w:tcW w:w="1000" w:type="dxa"/>
            <w:vAlign w:val="bottom"/>
          </w:tcPr>
          <w:p>
            <w:pPr>
              <w:spacing w:after="0"/>
              <w:rPr>
                <w:sz w:val="9"/>
                <w:szCs w:val="9"/>
                <w:color w:val="auto"/>
              </w:rPr>
            </w:pPr>
          </w:p>
        </w:tc>
        <w:tc>
          <w:tcPr>
            <w:tcW w:w="300" w:type="dxa"/>
            <w:vAlign w:val="bottom"/>
          </w:tcPr>
          <w:p>
            <w:pPr>
              <w:spacing w:after="0"/>
              <w:rPr>
                <w:sz w:val="9"/>
                <w:szCs w:val="9"/>
                <w:color w:val="auto"/>
              </w:rPr>
            </w:pPr>
          </w:p>
        </w:tc>
        <w:tc>
          <w:tcPr>
            <w:tcW w:w="4700" w:type="dxa"/>
            <w:vAlign w:val="bottom"/>
            <w:gridSpan w:val="8"/>
            <w:vMerge w:val="continue"/>
          </w:tcPr>
          <w:p>
            <w:pPr>
              <w:spacing w:after="0"/>
              <w:rPr>
                <w:sz w:val="9"/>
                <w:szCs w:val="9"/>
                <w:color w:val="auto"/>
              </w:rPr>
            </w:pPr>
          </w:p>
        </w:tc>
        <w:tc>
          <w:tcPr>
            <w:tcW w:w="180" w:type="dxa"/>
            <w:vAlign w:val="bottom"/>
          </w:tcPr>
          <w:p>
            <w:pPr>
              <w:spacing w:after="0"/>
              <w:rPr>
                <w:sz w:val="9"/>
                <w:szCs w:val="9"/>
                <w:color w:val="auto"/>
              </w:rPr>
            </w:pPr>
          </w:p>
        </w:tc>
        <w:tc>
          <w:tcPr>
            <w:tcW w:w="420" w:type="dxa"/>
            <w:vAlign w:val="bottom"/>
          </w:tcPr>
          <w:p>
            <w:pPr>
              <w:spacing w:after="0"/>
              <w:rPr>
                <w:sz w:val="9"/>
                <w:szCs w:val="9"/>
                <w:color w:val="auto"/>
              </w:rPr>
            </w:pPr>
          </w:p>
        </w:tc>
        <w:tc>
          <w:tcPr>
            <w:tcW w:w="640" w:type="dxa"/>
            <w:vAlign w:val="bottom"/>
          </w:tcPr>
          <w:p>
            <w:pPr>
              <w:spacing w:after="0"/>
              <w:rPr>
                <w:sz w:val="9"/>
                <w:szCs w:val="9"/>
                <w:color w:val="auto"/>
              </w:rPr>
            </w:pPr>
          </w:p>
        </w:tc>
        <w:tc>
          <w:tcPr>
            <w:tcW w:w="440" w:type="dxa"/>
            <w:vAlign w:val="bottom"/>
          </w:tcPr>
          <w:p>
            <w:pPr>
              <w:spacing w:after="0"/>
              <w:rPr>
                <w:sz w:val="9"/>
                <w:szCs w:val="9"/>
                <w:color w:val="auto"/>
              </w:rPr>
            </w:pPr>
          </w:p>
        </w:tc>
        <w:tc>
          <w:tcPr>
            <w:tcW w:w="820" w:type="dxa"/>
            <w:vAlign w:val="bottom"/>
          </w:tcPr>
          <w:p>
            <w:pPr>
              <w:spacing w:after="0"/>
              <w:rPr>
                <w:sz w:val="9"/>
                <w:szCs w:val="9"/>
                <w:color w:val="auto"/>
              </w:rPr>
            </w:pPr>
          </w:p>
        </w:tc>
        <w:tc>
          <w:tcPr>
            <w:tcW w:w="140" w:type="dxa"/>
            <w:vAlign w:val="bottom"/>
          </w:tcPr>
          <w:p>
            <w:pPr>
              <w:spacing w:after="0"/>
              <w:rPr>
                <w:sz w:val="9"/>
                <w:szCs w:val="9"/>
                <w:color w:val="auto"/>
              </w:rPr>
            </w:pPr>
          </w:p>
        </w:tc>
        <w:tc>
          <w:tcPr>
            <w:tcW w:w="200" w:type="dxa"/>
            <w:vAlign w:val="bottom"/>
          </w:tcPr>
          <w:p>
            <w:pPr>
              <w:spacing w:after="0"/>
              <w:rPr>
                <w:sz w:val="9"/>
                <w:szCs w:val="9"/>
                <w:color w:val="auto"/>
              </w:rPr>
            </w:pPr>
          </w:p>
        </w:tc>
        <w:tc>
          <w:tcPr>
            <w:tcW w:w="220" w:type="dxa"/>
            <w:vAlign w:val="bottom"/>
            <w:tcBorders>
              <w:right w:val="single" w:sz="8" w:color="auto"/>
            </w:tcBorders>
          </w:tcPr>
          <w:p>
            <w:pPr>
              <w:spacing w:after="0"/>
              <w:rPr>
                <w:sz w:val="9"/>
                <w:szCs w:val="9"/>
                <w:color w:val="auto"/>
              </w:rPr>
            </w:pPr>
          </w:p>
        </w:tc>
        <w:tc>
          <w:tcPr>
            <w:tcW w:w="760" w:type="dxa"/>
            <w:vAlign w:val="bottom"/>
          </w:tcPr>
          <w:p>
            <w:pPr>
              <w:ind w:left="60"/>
              <w:spacing w:after="0" w:line="104" w:lineRule="exact"/>
              <w:rPr>
                <w:sz w:val="20"/>
                <w:szCs w:val="20"/>
                <w:color w:val="auto"/>
              </w:rPr>
            </w:pPr>
            <w:r>
              <w:rPr>
                <w:rFonts w:ascii="Arial" w:cs="Arial" w:eastAsia="Arial" w:hAnsi="Arial"/>
                <w:sz w:val="11"/>
                <w:szCs w:val="11"/>
                <w:color w:val="auto"/>
              </w:rPr>
              <w:t>Expires:</w:t>
            </w:r>
          </w:p>
        </w:tc>
        <w:tc>
          <w:tcPr>
            <w:tcW w:w="100" w:type="dxa"/>
            <w:vAlign w:val="bottom"/>
          </w:tcPr>
          <w:p>
            <w:pPr>
              <w:spacing w:after="0"/>
              <w:rPr>
                <w:sz w:val="9"/>
                <w:szCs w:val="9"/>
                <w:color w:val="auto"/>
              </w:rPr>
            </w:pPr>
          </w:p>
        </w:tc>
        <w:tc>
          <w:tcPr>
            <w:tcW w:w="1240" w:type="dxa"/>
            <w:vAlign w:val="bottom"/>
            <w:tcBorders>
              <w:right w:val="single" w:sz="8" w:color="auto"/>
            </w:tcBorders>
            <w:gridSpan w:val="3"/>
          </w:tcPr>
          <w:p>
            <w:pPr>
              <w:jc w:val="right"/>
              <w:ind w:right="550"/>
              <w:spacing w:after="0" w:line="104" w:lineRule="exact"/>
              <w:rPr>
                <w:sz w:val="20"/>
                <w:szCs w:val="20"/>
                <w:color w:val="auto"/>
              </w:rPr>
            </w:pPr>
            <w:r>
              <w:rPr>
                <w:rFonts w:ascii="Arial" w:cs="Arial" w:eastAsia="Arial" w:hAnsi="Arial"/>
                <w:sz w:val="11"/>
                <w:szCs w:val="11"/>
                <w:color w:val="auto"/>
                <w:w w:val="89"/>
              </w:rPr>
              <w:t>May 31, 2017</w:t>
            </w:r>
          </w:p>
        </w:tc>
        <w:tc>
          <w:tcPr>
            <w:tcW w:w="0" w:type="dxa"/>
            <w:vAlign w:val="bottom"/>
          </w:tcPr>
          <w:p>
            <w:pPr>
              <w:spacing w:after="0"/>
              <w:rPr>
                <w:sz w:val="1"/>
                <w:szCs w:val="1"/>
                <w:color w:val="auto"/>
              </w:rPr>
            </w:pPr>
          </w:p>
        </w:tc>
      </w:tr>
      <w:tr>
        <w:trPr>
          <w:trHeight w:val="139"/>
        </w:trPr>
        <w:tc>
          <w:tcPr>
            <w:tcW w:w="2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460" w:type="dxa"/>
            <w:vAlign w:val="bottom"/>
            <w:gridSpan w:val="6"/>
          </w:tcPr>
          <w:p>
            <w:pPr>
              <w:jc w:val="center"/>
              <w:ind w:right="740"/>
              <w:spacing w:after="0" w:line="139" w:lineRule="exact"/>
              <w:rPr>
                <w:sz w:val="20"/>
                <w:szCs w:val="20"/>
                <w:color w:val="auto"/>
              </w:rPr>
            </w:pPr>
            <w:r>
              <w:rPr>
                <w:rFonts w:ascii="Arial" w:cs="Arial" w:eastAsia="Arial" w:hAnsi="Arial"/>
                <w:sz w:val="14"/>
                <w:szCs w:val="14"/>
                <w:b w:val="1"/>
                <w:bCs w:val="1"/>
                <w:color w:val="auto"/>
                <w:w w:val="93"/>
              </w:rPr>
              <w:t>Washington, D.C. 20549</w:t>
            </w:r>
          </w:p>
        </w:tc>
        <w:tc>
          <w:tcPr>
            <w:tcW w:w="1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20" w:type="dxa"/>
            <w:vAlign w:val="bottom"/>
            <w:tcBorders>
              <w:right w:val="single" w:sz="8" w:color="auto"/>
            </w:tcBorders>
          </w:tcPr>
          <w:p>
            <w:pPr>
              <w:spacing w:after="0"/>
              <w:rPr>
                <w:sz w:val="12"/>
                <w:szCs w:val="12"/>
                <w:color w:val="auto"/>
              </w:rPr>
            </w:pPr>
          </w:p>
        </w:tc>
        <w:tc>
          <w:tcPr>
            <w:tcW w:w="2100" w:type="dxa"/>
            <w:vAlign w:val="bottom"/>
            <w:tcBorders>
              <w:right w:val="single" w:sz="8" w:color="auto"/>
            </w:tcBorders>
            <w:gridSpan w:val="5"/>
          </w:tcPr>
          <w:p>
            <w:pPr>
              <w:ind w:left="60"/>
              <w:spacing w:after="0"/>
              <w:rPr>
                <w:sz w:val="20"/>
                <w:szCs w:val="20"/>
                <w:color w:val="auto"/>
              </w:rPr>
            </w:pPr>
            <w:r>
              <w:rPr>
                <w:rFonts w:ascii="Arial" w:cs="Arial" w:eastAsia="Arial" w:hAnsi="Arial"/>
                <w:sz w:val="11"/>
                <w:szCs w:val="11"/>
                <w:color w:val="auto"/>
              </w:rPr>
              <w:t>Estimated average burden hours</w:t>
            </w:r>
          </w:p>
        </w:tc>
        <w:tc>
          <w:tcPr>
            <w:tcW w:w="0" w:type="dxa"/>
            <w:vAlign w:val="bottom"/>
          </w:tcPr>
          <w:p>
            <w:pPr>
              <w:spacing w:after="0"/>
              <w:rPr>
                <w:sz w:val="1"/>
                <w:szCs w:val="1"/>
                <w:color w:val="auto"/>
              </w:rPr>
            </w:pPr>
          </w:p>
        </w:tc>
      </w:tr>
      <w:tr>
        <w:trPr>
          <w:trHeight w:val="136"/>
        </w:trPr>
        <w:tc>
          <w:tcPr>
            <w:tcW w:w="2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9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20" w:type="dxa"/>
            <w:vAlign w:val="bottom"/>
            <w:tcBorders>
              <w:right w:val="single" w:sz="8" w:color="auto"/>
            </w:tcBorders>
          </w:tcPr>
          <w:p>
            <w:pPr>
              <w:spacing w:after="0"/>
              <w:rPr>
                <w:sz w:val="11"/>
                <w:szCs w:val="11"/>
                <w:color w:val="auto"/>
              </w:rPr>
            </w:pPr>
          </w:p>
        </w:tc>
        <w:tc>
          <w:tcPr>
            <w:tcW w:w="2100" w:type="dxa"/>
            <w:vAlign w:val="bottom"/>
            <w:tcBorders>
              <w:right w:val="single" w:sz="8" w:color="auto"/>
            </w:tcBorders>
            <w:gridSpan w:val="5"/>
          </w:tcPr>
          <w:p>
            <w:pPr>
              <w:ind w:left="60"/>
              <w:spacing w:after="0"/>
              <w:rPr>
                <w:sz w:val="20"/>
                <w:szCs w:val="20"/>
                <w:color w:val="auto"/>
              </w:rPr>
            </w:pPr>
            <w:r>
              <w:rPr>
                <w:rFonts w:ascii="Arial" w:cs="Arial" w:eastAsia="Arial" w:hAnsi="Arial"/>
                <w:sz w:val="11"/>
                <w:szCs w:val="11"/>
                <w:color w:val="auto"/>
              </w:rPr>
              <w:t>per response . . . . . . . . . . . .1.00</w:t>
            </w:r>
          </w:p>
        </w:tc>
        <w:tc>
          <w:tcPr>
            <w:tcW w:w="0" w:type="dxa"/>
            <w:vAlign w:val="bottom"/>
          </w:tcPr>
          <w:p>
            <w:pPr>
              <w:spacing w:after="0"/>
              <w:rPr>
                <w:sz w:val="1"/>
                <w:szCs w:val="1"/>
                <w:color w:val="auto"/>
              </w:rPr>
            </w:pPr>
          </w:p>
        </w:tc>
      </w:tr>
      <w:tr>
        <w:trPr>
          <w:trHeight w:val="49"/>
        </w:trPr>
        <w:tc>
          <w:tcPr>
            <w:tcW w:w="260" w:type="dxa"/>
            <w:vAlign w:val="bottom"/>
          </w:tcPr>
          <w:p>
            <w:pPr>
              <w:spacing w:after="0"/>
              <w:rPr>
                <w:sz w:val="4"/>
                <w:szCs w:val="4"/>
                <w:color w:val="auto"/>
              </w:rPr>
            </w:pPr>
          </w:p>
        </w:tc>
        <w:tc>
          <w:tcPr>
            <w:tcW w:w="1000" w:type="dxa"/>
            <w:vAlign w:val="bottom"/>
          </w:tcPr>
          <w:p>
            <w:pPr>
              <w:spacing w:after="0"/>
              <w:rPr>
                <w:sz w:val="4"/>
                <w:szCs w:val="4"/>
                <w:color w:val="auto"/>
              </w:rPr>
            </w:pPr>
          </w:p>
        </w:tc>
        <w:tc>
          <w:tcPr>
            <w:tcW w:w="300" w:type="dxa"/>
            <w:vAlign w:val="bottom"/>
          </w:tcPr>
          <w:p>
            <w:pPr>
              <w:spacing w:after="0"/>
              <w:rPr>
                <w:sz w:val="4"/>
                <w:szCs w:val="4"/>
                <w:color w:val="auto"/>
              </w:rPr>
            </w:pPr>
          </w:p>
        </w:tc>
        <w:tc>
          <w:tcPr>
            <w:tcW w:w="1940" w:type="dxa"/>
            <w:vAlign w:val="bottom"/>
          </w:tcPr>
          <w:p>
            <w:pPr>
              <w:spacing w:after="0"/>
              <w:rPr>
                <w:sz w:val="4"/>
                <w:szCs w:val="4"/>
                <w:color w:val="auto"/>
              </w:rPr>
            </w:pPr>
          </w:p>
        </w:tc>
        <w:tc>
          <w:tcPr>
            <w:tcW w:w="300" w:type="dxa"/>
            <w:vAlign w:val="bottom"/>
          </w:tcPr>
          <w:p>
            <w:pPr>
              <w:spacing w:after="0"/>
              <w:rPr>
                <w:sz w:val="4"/>
                <w:szCs w:val="4"/>
                <w:color w:val="auto"/>
              </w:rPr>
            </w:pPr>
          </w:p>
        </w:tc>
        <w:tc>
          <w:tcPr>
            <w:tcW w:w="1440" w:type="dxa"/>
            <w:vAlign w:val="bottom"/>
            <w:gridSpan w:val="3"/>
            <w:vMerge w:val="restart"/>
          </w:tcPr>
          <w:p>
            <w:pPr>
              <w:ind w:left="400"/>
              <w:spacing w:after="0" w:line="191" w:lineRule="exact"/>
              <w:rPr>
                <w:sz w:val="20"/>
                <w:szCs w:val="20"/>
                <w:color w:val="auto"/>
              </w:rPr>
            </w:pPr>
            <w:r>
              <w:rPr>
                <w:rFonts w:ascii="Arial" w:cs="Arial" w:eastAsia="Arial" w:hAnsi="Arial"/>
                <w:sz w:val="18"/>
                <w:szCs w:val="18"/>
                <w:b w:val="1"/>
                <w:bCs w:val="1"/>
                <w:color w:val="auto"/>
              </w:rPr>
              <w:t>FORM 144</w:t>
            </w:r>
          </w:p>
        </w:tc>
        <w:tc>
          <w:tcPr>
            <w:tcW w:w="94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180" w:type="dxa"/>
            <w:vAlign w:val="bottom"/>
          </w:tcPr>
          <w:p>
            <w:pPr>
              <w:spacing w:after="0"/>
              <w:rPr>
                <w:sz w:val="4"/>
                <w:szCs w:val="4"/>
                <w:color w:val="auto"/>
              </w:rPr>
            </w:pPr>
          </w:p>
        </w:tc>
        <w:tc>
          <w:tcPr>
            <w:tcW w:w="420" w:type="dxa"/>
            <w:vAlign w:val="bottom"/>
          </w:tcPr>
          <w:p>
            <w:pPr>
              <w:spacing w:after="0"/>
              <w:rPr>
                <w:sz w:val="4"/>
                <w:szCs w:val="4"/>
                <w:color w:val="auto"/>
              </w:rPr>
            </w:pPr>
          </w:p>
        </w:tc>
        <w:tc>
          <w:tcPr>
            <w:tcW w:w="640" w:type="dxa"/>
            <w:vAlign w:val="bottom"/>
          </w:tcPr>
          <w:p>
            <w:pPr>
              <w:spacing w:after="0"/>
              <w:rPr>
                <w:sz w:val="4"/>
                <w:szCs w:val="4"/>
                <w:color w:val="auto"/>
              </w:rPr>
            </w:pPr>
          </w:p>
        </w:tc>
        <w:tc>
          <w:tcPr>
            <w:tcW w:w="440" w:type="dxa"/>
            <w:vAlign w:val="bottom"/>
          </w:tcPr>
          <w:p>
            <w:pPr>
              <w:spacing w:after="0"/>
              <w:rPr>
                <w:sz w:val="4"/>
                <w:szCs w:val="4"/>
                <w:color w:val="auto"/>
              </w:rPr>
            </w:pPr>
          </w:p>
        </w:tc>
        <w:tc>
          <w:tcPr>
            <w:tcW w:w="820" w:type="dxa"/>
            <w:vAlign w:val="bottom"/>
          </w:tcPr>
          <w:p>
            <w:pPr>
              <w:spacing w:after="0"/>
              <w:rPr>
                <w:sz w:val="4"/>
                <w:szCs w:val="4"/>
                <w:color w:val="auto"/>
              </w:rPr>
            </w:pPr>
          </w:p>
        </w:tc>
        <w:tc>
          <w:tcPr>
            <w:tcW w:w="140" w:type="dxa"/>
            <w:vAlign w:val="bottom"/>
          </w:tcPr>
          <w:p>
            <w:pPr>
              <w:spacing w:after="0"/>
              <w:rPr>
                <w:sz w:val="4"/>
                <w:szCs w:val="4"/>
                <w:color w:val="auto"/>
              </w:rPr>
            </w:pPr>
          </w:p>
        </w:tc>
        <w:tc>
          <w:tcPr>
            <w:tcW w:w="200" w:type="dxa"/>
            <w:vAlign w:val="bottom"/>
          </w:tcPr>
          <w:p>
            <w:pPr>
              <w:spacing w:after="0"/>
              <w:rPr>
                <w:sz w:val="4"/>
                <w:szCs w:val="4"/>
                <w:color w:val="auto"/>
              </w:rPr>
            </w:pPr>
          </w:p>
        </w:tc>
        <w:tc>
          <w:tcPr>
            <w:tcW w:w="220" w:type="dxa"/>
            <w:vAlign w:val="bottom"/>
            <w:tcBorders>
              <w:right w:val="single" w:sz="8" w:color="auto"/>
            </w:tcBorders>
          </w:tcPr>
          <w:p>
            <w:pPr>
              <w:spacing w:after="0"/>
              <w:rPr>
                <w:sz w:val="4"/>
                <w:szCs w:val="4"/>
                <w:color w:val="auto"/>
              </w:rPr>
            </w:pPr>
          </w:p>
        </w:tc>
        <w:tc>
          <w:tcPr>
            <w:tcW w:w="860" w:type="dxa"/>
            <w:vAlign w:val="bottom"/>
            <w:tcBorders>
              <w:bottom w:val="single" w:sz="8" w:color="auto"/>
            </w:tcBorders>
            <w:gridSpan w:val="2"/>
          </w:tcPr>
          <w:p>
            <w:pPr>
              <w:spacing w:after="0"/>
              <w:rPr>
                <w:sz w:val="4"/>
                <w:szCs w:val="4"/>
                <w:color w:val="auto"/>
              </w:rPr>
            </w:pPr>
          </w:p>
        </w:tc>
        <w:tc>
          <w:tcPr>
            <w:tcW w:w="1240" w:type="dxa"/>
            <w:vAlign w:val="bottom"/>
            <w:tcBorders>
              <w:bottom w:val="single" w:sz="8" w:color="auto"/>
              <w:right w:val="single" w:sz="8" w:color="auto"/>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42"/>
        </w:trPr>
        <w:tc>
          <w:tcPr>
            <w:tcW w:w="2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440" w:type="dxa"/>
            <w:vAlign w:val="bottom"/>
            <w:gridSpan w:val="3"/>
            <w:vMerge w:val="continue"/>
          </w:tcPr>
          <w:p>
            <w:pPr>
              <w:spacing w:after="0"/>
              <w:rPr>
                <w:sz w:val="12"/>
                <w:szCs w:val="12"/>
                <w:color w:val="auto"/>
              </w:rPr>
            </w:pPr>
          </w:p>
        </w:tc>
        <w:tc>
          <w:tcPr>
            <w:tcW w:w="9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20" w:type="dxa"/>
            <w:vAlign w:val="bottom"/>
            <w:tcBorders>
              <w:right w:val="single" w:sz="8" w:color="auto"/>
            </w:tcBorders>
          </w:tcPr>
          <w:p>
            <w:pPr>
              <w:spacing w:after="0"/>
              <w:rPr>
                <w:sz w:val="12"/>
                <w:szCs w:val="12"/>
                <w:color w:val="auto"/>
              </w:rPr>
            </w:pPr>
          </w:p>
        </w:tc>
        <w:tc>
          <w:tcPr>
            <w:tcW w:w="2100" w:type="dxa"/>
            <w:vAlign w:val="bottom"/>
            <w:tcBorders>
              <w:bottom w:val="single" w:sz="8" w:color="auto"/>
              <w:right w:val="single" w:sz="8" w:color="auto"/>
            </w:tcBorders>
            <w:gridSpan w:val="5"/>
          </w:tcPr>
          <w:p>
            <w:pPr>
              <w:ind w:left="660"/>
              <w:spacing w:after="0"/>
              <w:rPr>
                <w:sz w:val="20"/>
                <w:szCs w:val="20"/>
                <w:color w:val="auto"/>
              </w:rPr>
            </w:pPr>
            <w:r>
              <w:rPr>
                <w:rFonts w:ascii="Arial" w:cs="Arial" w:eastAsia="Arial" w:hAnsi="Arial"/>
                <w:sz w:val="11"/>
                <w:szCs w:val="11"/>
                <w:color w:val="auto"/>
              </w:rPr>
              <w:t>SEC USE ONLY</w:t>
            </w:r>
          </w:p>
        </w:tc>
        <w:tc>
          <w:tcPr>
            <w:tcW w:w="0" w:type="dxa"/>
            <w:vAlign w:val="bottom"/>
          </w:tcPr>
          <w:p>
            <w:pPr>
              <w:spacing w:after="0"/>
              <w:rPr>
                <w:sz w:val="1"/>
                <w:szCs w:val="1"/>
                <w:color w:val="auto"/>
              </w:rPr>
            </w:pPr>
          </w:p>
        </w:tc>
      </w:tr>
      <w:tr>
        <w:trPr>
          <w:trHeight w:val="160"/>
        </w:trPr>
        <w:tc>
          <w:tcPr>
            <w:tcW w:w="26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700" w:type="dxa"/>
            <w:vAlign w:val="bottom"/>
            <w:gridSpan w:val="8"/>
          </w:tcPr>
          <w:p>
            <w:pPr>
              <w:jc w:val="center"/>
              <w:ind w:left="1407"/>
              <w:spacing w:after="0" w:line="160" w:lineRule="exact"/>
              <w:rPr>
                <w:sz w:val="20"/>
                <w:szCs w:val="20"/>
                <w:color w:val="auto"/>
              </w:rPr>
            </w:pPr>
            <w:r>
              <w:rPr>
                <w:rFonts w:ascii="Arial" w:cs="Arial" w:eastAsia="Arial" w:hAnsi="Arial"/>
                <w:sz w:val="14"/>
                <w:szCs w:val="14"/>
                <w:b w:val="1"/>
                <w:bCs w:val="1"/>
                <w:color w:val="auto"/>
              </w:rPr>
              <w:t>NOTICE OF PROPOSED SALE OF SECURITIES</w:t>
            </w:r>
          </w:p>
        </w:tc>
        <w:tc>
          <w:tcPr>
            <w:tcW w:w="1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20" w:type="dxa"/>
            <w:vAlign w:val="bottom"/>
            <w:tcBorders>
              <w:right w:val="single" w:sz="8" w:color="auto"/>
            </w:tcBorders>
          </w:tcPr>
          <w:p>
            <w:pPr>
              <w:spacing w:after="0"/>
              <w:rPr>
                <w:sz w:val="13"/>
                <w:szCs w:val="13"/>
                <w:color w:val="auto"/>
              </w:rPr>
            </w:pPr>
          </w:p>
        </w:tc>
        <w:tc>
          <w:tcPr>
            <w:tcW w:w="2100" w:type="dxa"/>
            <w:vAlign w:val="bottom"/>
            <w:tcBorders>
              <w:right w:val="single" w:sz="8" w:color="auto"/>
            </w:tcBorders>
            <w:gridSpan w:val="5"/>
            <w:shd w:val="clear" w:color="auto" w:fill="BFBFBF"/>
          </w:tcPr>
          <w:p>
            <w:pPr>
              <w:ind w:left="20"/>
              <w:spacing w:after="0"/>
              <w:rPr>
                <w:sz w:val="20"/>
                <w:szCs w:val="20"/>
                <w:color w:val="auto"/>
              </w:rPr>
            </w:pPr>
            <w:r>
              <w:rPr>
                <w:rFonts w:ascii="Arial" w:cs="Arial" w:eastAsia="Arial" w:hAnsi="Arial"/>
                <w:sz w:val="11"/>
                <w:szCs w:val="11"/>
                <w:color w:val="auto"/>
              </w:rPr>
              <w:t>DOCUMENT SEQUENCE NO.</w:t>
            </w:r>
          </w:p>
        </w:tc>
        <w:tc>
          <w:tcPr>
            <w:tcW w:w="0" w:type="dxa"/>
            <w:vAlign w:val="bottom"/>
          </w:tcPr>
          <w:p>
            <w:pPr>
              <w:spacing w:after="0"/>
              <w:rPr>
                <w:sz w:val="1"/>
                <w:szCs w:val="1"/>
                <w:color w:val="auto"/>
              </w:rPr>
            </w:pPr>
          </w:p>
        </w:tc>
      </w:tr>
      <w:tr>
        <w:trPr>
          <w:trHeight w:val="144"/>
        </w:trPr>
        <w:tc>
          <w:tcPr>
            <w:tcW w:w="2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940" w:type="dxa"/>
            <w:vAlign w:val="bottom"/>
            <w:gridSpan w:val="11"/>
          </w:tcPr>
          <w:p>
            <w:pPr>
              <w:jc w:val="center"/>
              <w:ind w:left="187"/>
              <w:spacing w:after="0" w:line="125" w:lineRule="exact"/>
              <w:rPr>
                <w:sz w:val="20"/>
                <w:szCs w:val="20"/>
                <w:color w:val="auto"/>
              </w:rPr>
            </w:pPr>
            <w:r>
              <w:rPr>
                <w:rFonts w:ascii="Arial" w:cs="Arial" w:eastAsia="Arial" w:hAnsi="Arial"/>
                <w:sz w:val="14"/>
                <w:szCs w:val="14"/>
                <w:b w:val="1"/>
                <w:bCs w:val="1"/>
                <w:color w:val="auto"/>
              </w:rPr>
              <w:t>PURSUANT TO RULE 144 UNDER THE SECURITIES ACT OF 1933</w:t>
            </w:r>
          </w:p>
        </w:tc>
        <w:tc>
          <w:tcPr>
            <w:tcW w:w="4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20" w:type="dxa"/>
            <w:vAlign w:val="bottom"/>
            <w:tcBorders>
              <w:right w:val="single" w:sz="8" w:color="auto"/>
            </w:tcBorders>
          </w:tcPr>
          <w:p>
            <w:pPr>
              <w:spacing w:after="0"/>
              <w:rPr>
                <w:sz w:val="12"/>
                <w:szCs w:val="12"/>
                <w:color w:val="auto"/>
              </w:rPr>
            </w:pPr>
          </w:p>
        </w:tc>
        <w:tc>
          <w:tcPr>
            <w:tcW w:w="760" w:type="dxa"/>
            <w:vAlign w:val="bottom"/>
            <w:tcBorders>
              <w:bottom w:val="single" w:sz="8" w:color="auto"/>
            </w:tcBorders>
            <w:shd w:val="clear" w:color="auto" w:fill="BFBFBF"/>
          </w:tcPr>
          <w:p>
            <w:pPr>
              <w:spacing w:after="0"/>
              <w:rPr>
                <w:sz w:val="12"/>
                <w:szCs w:val="12"/>
                <w:color w:val="auto"/>
              </w:rPr>
            </w:pPr>
          </w:p>
        </w:tc>
        <w:tc>
          <w:tcPr>
            <w:tcW w:w="100" w:type="dxa"/>
            <w:vAlign w:val="bottom"/>
            <w:tcBorders>
              <w:bottom w:val="single" w:sz="8" w:color="auto"/>
              <w:right w:val="single" w:sz="8" w:color="BFBFBF"/>
            </w:tcBorders>
            <w:shd w:val="clear" w:color="auto" w:fill="BFBFBF"/>
          </w:tcPr>
          <w:p>
            <w:pPr>
              <w:spacing w:after="0"/>
              <w:rPr>
                <w:sz w:val="12"/>
                <w:szCs w:val="12"/>
                <w:color w:val="auto"/>
              </w:rPr>
            </w:pPr>
          </w:p>
        </w:tc>
        <w:tc>
          <w:tcPr>
            <w:tcW w:w="280" w:type="dxa"/>
            <w:vAlign w:val="bottom"/>
            <w:tcBorders>
              <w:bottom w:val="single" w:sz="8" w:color="auto"/>
              <w:right w:val="single" w:sz="8" w:color="BFBFBF"/>
            </w:tcBorders>
            <w:shd w:val="clear" w:color="auto" w:fill="BFBFBF"/>
          </w:tcPr>
          <w:p>
            <w:pPr>
              <w:spacing w:after="0"/>
              <w:rPr>
                <w:sz w:val="12"/>
                <w:szCs w:val="12"/>
                <w:color w:val="auto"/>
              </w:rPr>
            </w:pPr>
          </w:p>
        </w:tc>
        <w:tc>
          <w:tcPr>
            <w:tcW w:w="80" w:type="dxa"/>
            <w:vAlign w:val="bottom"/>
            <w:tcBorders>
              <w:bottom w:val="single" w:sz="8" w:color="auto"/>
            </w:tcBorders>
            <w:shd w:val="clear" w:color="auto" w:fill="BFBFBF"/>
          </w:tcPr>
          <w:p>
            <w:pPr>
              <w:spacing w:after="0"/>
              <w:rPr>
                <w:sz w:val="12"/>
                <w:szCs w:val="12"/>
                <w:color w:val="auto"/>
              </w:rPr>
            </w:pPr>
          </w:p>
        </w:tc>
        <w:tc>
          <w:tcPr>
            <w:tcW w:w="880" w:type="dxa"/>
            <w:vAlign w:val="bottom"/>
            <w:tcBorders>
              <w:bottom w:val="single" w:sz="8" w:color="auto"/>
              <w:right w:val="single" w:sz="8" w:color="auto"/>
            </w:tcBorders>
            <w:shd w:val="clear" w:color="auto" w:fill="BFBFBF"/>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9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20" w:type="dxa"/>
            <w:vAlign w:val="bottom"/>
            <w:tcBorders>
              <w:right w:val="single" w:sz="8" w:color="auto"/>
            </w:tcBorders>
          </w:tcPr>
          <w:p>
            <w:pPr>
              <w:spacing w:after="0"/>
              <w:rPr>
                <w:sz w:val="11"/>
                <w:szCs w:val="11"/>
                <w:color w:val="auto"/>
              </w:rPr>
            </w:pPr>
          </w:p>
        </w:tc>
        <w:tc>
          <w:tcPr>
            <w:tcW w:w="1220" w:type="dxa"/>
            <w:vAlign w:val="bottom"/>
            <w:gridSpan w:val="4"/>
            <w:shd w:val="clear" w:color="auto" w:fill="BFBFBF"/>
          </w:tcPr>
          <w:p>
            <w:pPr>
              <w:ind w:left="20"/>
              <w:spacing w:after="0"/>
              <w:rPr>
                <w:sz w:val="20"/>
                <w:szCs w:val="20"/>
                <w:color w:val="auto"/>
              </w:rPr>
            </w:pPr>
            <w:r>
              <w:rPr>
                <w:rFonts w:ascii="Arial" w:cs="Arial" w:eastAsia="Arial" w:hAnsi="Arial"/>
                <w:sz w:val="11"/>
                <w:szCs w:val="11"/>
                <w:color w:val="auto"/>
              </w:rPr>
              <w:t>CUSIP NUMBER</w:t>
            </w:r>
          </w:p>
        </w:tc>
        <w:tc>
          <w:tcPr>
            <w:tcW w:w="880" w:type="dxa"/>
            <w:vAlign w:val="bottom"/>
            <w:tcBorders>
              <w:right w:val="single" w:sz="8" w:color="auto"/>
            </w:tcBorders>
            <w:shd w:val="clear" w:color="auto" w:fill="BFBFBF"/>
          </w:tcPr>
          <w:p>
            <w:pPr>
              <w:spacing w:after="0"/>
              <w:rPr>
                <w:sz w:val="11"/>
                <w:szCs w:val="11"/>
                <w:color w:val="auto"/>
              </w:rPr>
            </w:pPr>
          </w:p>
        </w:tc>
        <w:tc>
          <w:tcPr>
            <w:tcW w:w="0" w:type="dxa"/>
            <w:vAlign w:val="bottom"/>
          </w:tcPr>
          <w:p>
            <w:pPr>
              <w:spacing w:after="0"/>
              <w:rPr>
                <w:sz w:val="1"/>
                <w:szCs w:val="1"/>
                <w:color w:val="auto"/>
              </w:rPr>
            </w:pPr>
          </w:p>
        </w:tc>
      </w:tr>
      <w:tr>
        <w:trPr>
          <w:trHeight w:val="156"/>
        </w:trPr>
        <w:tc>
          <w:tcPr>
            <w:tcW w:w="1260" w:type="dxa"/>
            <w:vAlign w:val="bottom"/>
            <w:gridSpan w:val="2"/>
          </w:tcPr>
          <w:p>
            <w:pPr>
              <w:spacing w:after="0" w:line="156" w:lineRule="exact"/>
              <w:rPr>
                <w:sz w:val="20"/>
                <w:szCs w:val="20"/>
                <w:color w:val="auto"/>
              </w:rPr>
            </w:pPr>
            <w:r>
              <w:rPr>
                <w:rFonts w:ascii="Arial" w:cs="Arial" w:eastAsia="Arial" w:hAnsi="Arial"/>
                <w:sz w:val="14"/>
                <w:szCs w:val="14"/>
                <w:b w:val="1"/>
                <w:bCs w:val="1"/>
                <w:color w:val="auto"/>
              </w:rPr>
              <w:t>ATTENTION:</w:t>
            </w:r>
          </w:p>
        </w:tc>
        <w:tc>
          <w:tcPr>
            <w:tcW w:w="8060" w:type="dxa"/>
            <w:vAlign w:val="bottom"/>
            <w:tcBorders>
              <w:right w:val="single" w:sz="8" w:color="auto"/>
            </w:tcBorders>
            <w:gridSpan w:val="17"/>
          </w:tcPr>
          <w:p>
            <w:pPr>
              <w:spacing w:after="0" w:line="156" w:lineRule="exact"/>
              <w:rPr>
                <w:sz w:val="20"/>
                <w:szCs w:val="20"/>
                <w:color w:val="auto"/>
              </w:rPr>
            </w:pPr>
            <w:r>
              <w:rPr>
                <w:rFonts w:ascii="Arial" w:cs="Arial" w:eastAsia="Arial" w:hAnsi="Arial"/>
                <w:sz w:val="14"/>
                <w:szCs w:val="14"/>
                <w:i w:val="1"/>
                <w:iCs w:val="1"/>
                <w:color w:val="auto"/>
                <w:w w:val="95"/>
              </w:rPr>
              <w:t>Transmit for filing 3 copies of this form concurrently with either placing an order with a broker to execute sale or executing a sale directly</w:t>
            </w:r>
          </w:p>
        </w:tc>
        <w:tc>
          <w:tcPr>
            <w:tcW w:w="760" w:type="dxa"/>
            <w:vAlign w:val="bottom"/>
            <w:shd w:val="clear" w:color="auto" w:fill="BFBFBF"/>
          </w:tcPr>
          <w:p>
            <w:pPr>
              <w:spacing w:after="0"/>
              <w:rPr>
                <w:sz w:val="13"/>
                <w:szCs w:val="13"/>
                <w:color w:val="auto"/>
              </w:rPr>
            </w:pPr>
          </w:p>
        </w:tc>
        <w:tc>
          <w:tcPr>
            <w:tcW w:w="100" w:type="dxa"/>
            <w:vAlign w:val="bottom"/>
            <w:tcBorders>
              <w:right w:val="single" w:sz="8" w:color="BFBFBF"/>
            </w:tcBorders>
            <w:shd w:val="clear" w:color="auto" w:fill="BFBFBF"/>
          </w:tcPr>
          <w:p>
            <w:pPr>
              <w:spacing w:after="0"/>
              <w:rPr>
                <w:sz w:val="13"/>
                <w:szCs w:val="13"/>
                <w:color w:val="auto"/>
              </w:rPr>
            </w:pPr>
          </w:p>
        </w:tc>
        <w:tc>
          <w:tcPr>
            <w:tcW w:w="280" w:type="dxa"/>
            <w:vAlign w:val="bottom"/>
            <w:tcBorders>
              <w:right w:val="single" w:sz="8" w:color="BFBFBF"/>
            </w:tcBorders>
            <w:shd w:val="clear" w:color="auto" w:fill="BFBFBF"/>
          </w:tcPr>
          <w:p>
            <w:pPr>
              <w:spacing w:after="0"/>
              <w:rPr>
                <w:sz w:val="13"/>
                <w:szCs w:val="13"/>
                <w:color w:val="auto"/>
              </w:rPr>
            </w:pPr>
          </w:p>
        </w:tc>
        <w:tc>
          <w:tcPr>
            <w:tcW w:w="80" w:type="dxa"/>
            <w:vAlign w:val="bottom"/>
            <w:shd w:val="clear" w:color="auto" w:fill="BFBFBF"/>
          </w:tcPr>
          <w:p>
            <w:pPr>
              <w:spacing w:after="0"/>
              <w:rPr>
                <w:sz w:val="13"/>
                <w:szCs w:val="13"/>
                <w:color w:val="auto"/>
              </w:rPr>
            </w:pPr>
          </w:p>
        </w:tc>
        <w:tc>
          <w:tcPr>
            <w:tcW w:w="880" w:type="dxa"/>
            <w:vAlign w:val="bottom"/>
            <w:tcBorders>
              <w:right w:val="single" w:sz="8" w:color="auto"/>
            </w:tcBorders>
            <w:shd w:val="clear" w:color="auto" w:fill="BFBFBF"/>
          </w:tcPr>
          <w:p>
            <w:pPr>
              <w:spacing w:after="0"/>
              <w:rPr>
                <w:sz w:val="13"/>
                <w:szCs w:val="13"/>
                <w:color w:val="auto"/>
              </w:rPr>
            </w:pPr>
          </w:p>
        </w:tc>
        <w:tc>
          <w:tcPr>
            <w:tcW w:w="0" w:type="dxa"/>
            <w:vAlign w:val="bottom"/>
          </w:tcPr>
          <w:p>
            <w:pPr>
              <w:spacing w:after="0"/>
              <w:rPr>
                <w:sz w:val="1"/>
                <w:szCs w:val="1"/>
                <w:color w:val="auto"/>
              </w:rPr>
            </w:pPr>
          </w:p>
        </w:tc>
      </w:tr>
      <w:tr>
        <w:trPr>
          <w:trHeight w:val="167"/>
        </w:trPr>
        <w:tc>
          <w:tcPr>
            <w:tcW w:w="26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2540" w:type="dxa"/>
            <w:vAlign w:val="bottom"/>
            <w:tcBorders>
              <w:bottom w:val="single" w:sz="8" w:color="auto"/>
            </w:tcBorders>
            <w:gridSpan w:val="3"/>
          </w:tcPr>
          <w:p>
            <w:pPr>
              <w:spacing w:after="0"/>
              <w:rPr>
                <w:sz w:val="20"/>
                <w:szCs w:val="20"/>
                <w:color w:val="auto"/>
              </w:rPr>
            </w:pPr>
            <w:r>
              <w:rPr>
                <w:rFonts w:ascii="Arial" w:cs="Arial" w:eastAsia="Arial" w:hAnsi="Arial"/>
                <w:sz w:val="14"/>
                <w:szCs w:val="14"/>
                <w:i w:val="1"/>
                <w:iCs w:val="1"/>
                <w:color w:val="auto"/>
              </w:rPr>
              <w:t>with a market maker.</w:t>
            </w:r>
          </w:p>
        </w:tc>
        <w:tc>
          <w:tcPr>
            <w:tcW w:w="760" w:type="dxa"/>
            <w:vAlign w:val="bottom"/>
            <w:tcBorders>
              <w:bottom w:val="single" w:sz="8" w:color="auto"/>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20" w:type="dxa"/>
            <w:vAlign w:val="bottom"/>
            <w:tcBorders>
              <w:bottom w:val="single" w:sz="8" w:color="auto"/>
              <w:right w:val="single" w:sz="8" w:color="auto"/>
            </w:tcBorders>
          </w:tcPr>
          <w:p>
            <w:pPr>
              <w:spacing w:after="0"/>
              <w:rPr>
                <w:sz w:val="14"/>
                <w:szCs w:val="14"/>
                <w:color w:val="auto"/>
              </w:rPr>
            </w:pPr>
          </w:p>
        </w:tc>
        <w:tc>
          <w:tcPr>
            <w:tcW w:w="760" w:type="dxa"/>
            <w:vAlign w:val="bottom"/>
            <w:tcBorders>
              <w:bottom w:val="single" w:sz="8" w:color="auto"/>
            </w:tcBorders>
            <w:shd w:val="clear" w:color="auto" w:fill="BFBFBF"/>
          </w:tcPr>
          <w:p>
            <w:pPr>
              <w:spacing w:after="0"/>
              <w:rPr>
                <w:sz w:val="14"/>
                <w:szCs w:val="14"/>
                <w:color w:val="auto"/>
              </w:rPr>
            </w:pPr>
          </w:p>
        </w:tc>
        <w:tc>
          <w:tcPr>
            <w:tcW w:w="100" w:type="dxa"/>
            <w:vAlign w:val="bottom"/>
            <w:tcBorders>
              <w:bottom w:val="single" w:sz="8" w:color="auto"/>
              <w:right w:val="single" w:sz="8" w:color="BFBFBF"/>
            </w:tcBorders>
            <w:shd w:val="clear" w:color="auto" w:fill="BFBFBF"/>
          </w:tcPr>
          <w:p>
            <w:pPr>
              <w:spacing w:after="0"/>
              <w:rPr>
                <w:sz w:val="14"/>
                <w:szCs w:val="14"/>
                <w:color w:val="auto"/>
              </w:rPr>
            </w:pPr>
          </w:p>
        </w:tc>
        <w:tc>
          <w:tcPr>
            <w:tcW w:w="280" w:type="dxa"/>
            <w:vAlign w:val="bottom"/>
            <w:tcBorders>
              <w:bottom w:val="single" w:sz="8" w:color="auto"/>
              <w:right w:val="single" w:sz="8" w:color="BFBFBF"/>
            </w:tcBorders>
            <w:shd w:val="clear" w:color="auto" w:fill="BFBFBF"/>
          </w:tcPr>
          <w:p>
            <w:pPr>
              <w:spacing w:after="0"/>
              <w:rPr>
                <w:sz w:val="14"/>
                <w:szCs w:val="14"/>
                <w:color w:val="auto"/>
              </w:rPr>
            </w:pPr>
          </w:p>
        </w:tc>
        <w:tc>
          <w:tcPr>
            <w:tcW w:w="80" w:type="dxa"/>
            <w:vAlign w:val="bottom"/>
            <w:tcBorders>
              <w:bottom w:val="single" w:sz="8" w:color="auto"/>
            </w:tcBorders>
            <w:shd w:val="clear" w:color="auto" w:fill="BFBFBF"/>
          </w:tcPr>
          <w:p>
            <w:pPr>
              <w:spacing w:after="0"/>
              <w:rPr>
                <w:sz w:val="14"/>
                <w:szCs w:val="14"/>
                <w:color w:val="auto"/>
              </w:rPr>
            </w:pPr>
          </w:p>
        </w:tc>
        <w:tc>
          <w:tcPr>
            <w:tcW w:w="880" w:type="dxa"/>
            <w:vAlign w:val="bottom"/>
            <w:tcBorders>
              <w:bottom w:val="single" w:sz="8" w:color="auto"/>
              <w:right w:val="single" w:sz="8" w:color="auto"/>
            </w:tcBorders>
            <w:shd w:val="clear" w:color="auto" w:fill="BFBFBF"/>
          </w:tcPr>
          <w:p>
            <w:pPr>
              <w:spacing w:after="0"/>
              <w:rPr>
                <w:sz w:val="14"/>
                <w:szCs w:val="14"/>
                <w:color w:val="auto"/>
              </w:rPr>
            </w:pPr>
          </w:p>
        </w:tc>
        <w:tc>
          <w:tcPr>
            <w:tcW w:w="0" w:type="dxa"/>
            <w:vAlign w:val="bottom"/>
          </w:tcPr>
          <w:p>
            <w:pPr>
              <w:spacing w:after="0"/>
              <w:rPr>
                <w:sz w:val="1"/>
                <w:szCs w:val="1"/>
                <w:color w:val="auto"/>
              </w:rPr>
            </w:pPr>
          </w:p>
        </w:tc>
      </w:tr>
      <w:tr>
        <w:trPr>
          <w:trHeight w:val="154"/>
        </w:trPr>
        <w:tc>
          <w:tcPr>
            <w:tcW w:w="3800" w:type="dxa"/>
            <w:vAlign w:val="bottom"/>
            <w:tcBorders>
              <w:left w:val="single" w:sz="8" w:color="auto"/>
            </w:tcBorders>
            <w:gridSpan w:val="5"/>
          </w:tcPr>
          <w:p>
            <w:pPr>
              <w:ind w:left="40"/>
              <w:spacing w:after="0"/>
              <w:rPr>
                <w:sz w:val="20"/>
                <w:szCs w:val="20"/>
                <w:color w:val="auto"/>
              </w:rPr>
            </w:pPr>
            <w:r>
              <w:rPr>
                <w:rFonts w:ascii="Arial" w:cs="Arial" w:eastAsia="Arial" w:hAnsi="Arial"/>
                <w:sz w:val="13"/>
                <w:szCs w:val="13"/>
                <w:color w:val="auto"/>
              </w:rPr>
              <w:t xml:space="preserve">1 </w:t>
            </w:r>
            <w:r>
              <w:rPr>
                <w:rFonts w:ascii="Arial" w:cs="Arial" w:eastAsia="Arial" w:hAnsi="Arial"/>
                <w:sz w:val="13"/>
                <w:szCs w:val="13"/>
                <w:i w:val="1"/>
                <w:iCs w:val="1"/>
                <w:color w:val="auto"/>
              </w:rPr>
              <w:t>(a)</w:t>
            </w:r>
            <w:r>
              <w:rPr>
                <w:rFonts w:ascii="Arial" w:cs="Arial" w:eastAsia="Arial" w:hAnsi="Arial"/>
                <w:sz w:val="13"/>
                <w:szCs w:val="13"/>
                <w:color w:val="auto"/>
              </w:rPr>
              <w:t xml:space="preserve"> NAME OF ISSUER </w:t>
            </w:r>
            <w:r>
              <w:rPr>
                <w:rFonts w:ascii="Arial" w:cs="Arial" w:eastAsia="Arial" w:hAnsi="Arial"/>
                <w:sz w:val="13"/>
                <w:szCs w:val="13"/>
                <w:i w:val="1"/>
                <w:iCs w:val="1"/>
                <w:color w:val="auto"/>
              </w:rPr>
              <w:t>(Please type or print)</w:t>
            </w:r>
          </w:p>
        </w:tc>
        <w:tc>
          <w:tcPr>
            <w:tcW w:w="7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80" w:type="dxa"/>
            <w:vAlign w:val="bottom"/>
            <w:tcBorders>
              <w:right w:val="single" w:sz="8" w:color="auto"/>
            </w:tcBorders>
          </w:tcPr>
          <w:p>
            <w:pPr>
              <w:spacing w:after="0"/>
              <w:rPr>
                <w:sz w:val="13"/>
                <w:szCs w:val="13"/>
                <w:color w:val="auto"/>
              </w:rPr>
            </w:pPr>
          </w:p>
        </w:tc>
        <w:tc>
          <w:tcPr>
            <w:tcW w:w="1200" w:type="dxa"/>
            <w:vAlign w:val="bottom"/>
            <w:gridSpan w:val="4"/>
          </w:tcPr>
          <w:p>
            <w:pPr>
              <w:ind w:left="20"/>
              <w:spacing w:after="0"/>
              <w:rPr>
                <w:sz w:val="20"/>
                <w:szCs w:val="20"/>
                <w:color w:val="auto"/>
              </w:rPr>
            </w:pPr>
            <w:r>
              <w:rPr>
                <w:rFonts w:ascii="Arial" w:cs="Arial" w:eastAsia="Arial" w:hAnsi="Arial"/>
                <w:sz w:val="13"/>
                <w:szCs w:val="13"/>
                <w:i w:val="1"/>
                <w:iCs w:val="1"/>
                <w:color w:val="auto"/>
              </w:rPr>
              <w:t xml:space="preserve">(b) </w:t>
            </w:r>
            <w:r>
              <w:rPr>
                <w:rFonts w:ascii="Arial" w:cs="Arial" w:eastAsia="Arial" w:hAnsi="Arial"/>
                <w:sz w:val="13"/>
                <w:szCs w:val="13"/>
                <w:color w:val="auto"/>
              </w:rPr>
              <w:t>IRS IDENT. NO.</w:t>
            </w:r>
          </w:p>
        </w:tc>
        <w:tc>
          <w:tcPr>
            <w:tcW w:w="420" w:type="dxa"/>
            <w:vAlign w:val="bottom"/>
            <w:tcBorders>
              <w:right w:val="single" w:sz="8" w:color="auto"/>
            </w:tcBorders>
          </w:tcPr>
          <w:p>
            <w:pPr>
              <w:spacing w:after="0"/>
              <w:rPr>
                <w:sz w:val="13"/>
                <w:szCs w:val="13"/>
                <w:color w:val="auto"/>
              </w:rPr>
            </w:pPr>
          </w:p>
        </w:tc>
        <w:tc>
          <w:tcPr>
            <w:tcW w:w="1080" w:type="dxa"/>
            <w:vAlign w:val="bottom"/>
            <w:gridSpan w:val="2"/>
          </w:tcPr>
          <w:p>
            <w:pPr>
              <w:jc w:val="right"/>
              <w:spacing w:after="0"/>
              <w:rPr>
                <w:sz w:val="20"/>
                <w:szCs w:val="20"/>
                <w:color w:val="auto"/>
              </w:rPr>
            </w:pPr>
            <w:r>
              <w:rPr>
                <w:rFonts w:ascii="Arial" w:cs="Arial" w:eastAsia="Arial" w:hAnsi="Arial"/>
                <w:sz w:val="13"/>
                <w:szCs w:val="13"/>
                <w:i w:val="1"/>
                <w:iCs w:val="1"/>
                <w:color w:val="auto"/>
                <w:w w:val="91"/>
              </w:rPr>
              <w:t xml:space="preserve">(c) </w:t>
            </w:r>
            <w:r>
              <w:rPr>
                <w:rFonts w:ascii="Arial" w:cs="Arial" w:eastAsia="Arial" w:hAnsi="Arial"/>
                <w:sz w:val="13"/>
                <w:szCs w:val="13"/>
                <w:color w:val="auto"/>
                <w:w w:val="91"/>
              </w:rPr>
              <w:t>S.E.C. FILE NO.</w:t>
            </w:r>
          </w:p>
        </w:tc>
        <w:tc>
          <w:tcPr>
            <w:tcW w:w="8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20" w:type="dxa"/>
            <w:vAlign w:val="bottom"/>
            <w:tcBorders>
              <w:right w:val="single" w:sz="8" w:color="auto"/>
            </w:tcBorders>
          </w:tcPr>
          <w:p>
            <w:pPr>
              <w:spacing w:after="0"/>
              <w:rPr>
                <w:sz w:val="13"/>
                <w:szCs w:val="13"/>
                <w:color w:val="auto"/>
              </w:rPr>
            </w:pPr>
          </w:p>
        </w:tc>
        <w:tc>
          <w:tcPr>
            <w:tcW w:w="1220" w:type="dxa"/>
            <w:vAlign w:val="bottom"/>
            <w:gridSpan w:val="4"/>
            <w:shd w:val="clear" w:color="auto" w:fill="BFBFBF"/>
          </w:tcPr>
          <w:p>
            <w:pPr>
              <w:ind w:left="20"/>
              <w:spacing w:after="0"/>
              <w:rPr>
                <w:sz w:val="20"/>
                <w:szCs w:val="20"/>
                <w:color w:val="auto"/>
              </w:rPr>
            </w:pPr>
            <w:r>
              <w:rPr>
                <w:rFonts w:ascii="Arial" w:cs="Arial" w:eastAsia="Arial" w:hAnsi="Arial"/>
                <w:sz w:val="11"/>
                <w:szCs w:val="11"/>
                <w:color w:val="auto"/>
              </w:rPr>
              <w:t>WORK LOCATION</w:t>
            </w:r>
          </w:p>
        </w:tc>
        <w:tc>
          <w:tcPr>
            <w:tcW w:w="880" w:type="dxa"/>
            <w:vAlign w:val="bottom"/>
            <w:tcBorders>
              <w:right w:val="single" w:sz="8" w:color="auto"/>
            </w:tcBorders>
            <w:shd w:val="clear" w:color="auto" w:fill="BFBFBF"/>
          </w:tcPr>
          <w:p>
            <w:pPr>
              <w:spacing w:after="0"/>
              <w:rPr>
                <w:sz w:val="13"/>
                <w:szCs w:val="13"/>
                <w:color w:val="auto"/>
              </w:rPr>
            </w:pPr>
          </w:p>
        </w:tc>
        <w:tc>
          <w:tcPr>
            <w:tcW w:w="0" w:type="dxa"/>
            <w:vAlign w:val="bottom"/>
          </w:tcPr>
          <w:p>
            <w:pPr>
              <w:spacing w:after="0"/>
              <w:rPr>
                <w:sz w:val="1"/>
                <w:szCs w:val="1"/>
                <w:color w:val="auto"/>
              </w:rPr>
            </w:pPr>
          </w:p>
        </w:tc>
      </w:tr>
      <w:tr>
        <w:trPr>
          <w:trHeight w:val="272"/>
        </w:trPr>
        <w:tc>
          <w:tcPr>
            <w:tcW w:w="3800" w:type="dxa"/>
            <w:vAlign w:val="bottom"/>
            <w:tcBorders>
              <w:left w:val="single" w:sz="8" w:color="auto"/>
            </w:tcBorders>
            <w:gridSpan w:val="5"/>
          </w:tcPr>
          <w:p>
            <w:pPr>
              <w:ind w:left="80"/>
              <w:spacing w:after="0"/>
              <w:rPr>
                <w:sz w:val="20"/>
                <w:szCs w:val="20"/>
                <w:color w:val="auto"/>
              </w:rPr>
            </w:pPr>
            <w:r>
              <w:rPr>
                <w:rFonts w:ascii="Arial" w:cs="Arial" w:eastAsia="Arial" w:hAnsi="Arial"/>
                <w:sz w:val="18"/>
                <w:szCs w:val="18"/>
                <w:color w:val="auto"/>
              </w:rPr>
              <w:t>Schlumberger Limited</w:t>
            </w:r>
          </w:p>
        </w:tc>
        <w:tc>
          <w:tcPr>
            <w:tcW w:w="7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380" w:type="dxa"/>
            <w:vAlign w:val="bottom"/>
            <w:tcBorders>
              <w:right w:val="single" w:sz="8" w:color="auto"/>
            </w:tcBorders>
          </w:tcPr>
          <w:p>
            <w:pPr>
              <w:spacing w:after="0"/>
              <w:rPr>
                <w:sz w:val="23"/>
                <w:szCs w:val="23"/>
                <w:color w:val="auto"/>
              </w:rPr>
            </w:pPr>
          </w:p>
        </w:tc>
        <w:tc>
          <w:tcPr>
            <w:tcW w:w="980" w:type="dxa"/>
            <w:vAlign w:val="bottom"/>
            <w:gridSpan w:val="2"/>
          </w:tcPr>
          <w:p>
            <w:pPr>
              <w:ind w:left="60"/>
              <w:spacing w:after="0"/>
              <w:rPr>
                <w:sz w:val="20"/>
                <w:szCs w:val="20"/>
                <w:color w:val="auto"/>
              </w:rPr>
            </w:pPr>
            <w:r>
              <w:rPr>
                <w:rFonts w:ascii="Arial" w:cs="Arial" w:eastAsia="Arial" w:hAnsi="Arial"/>
                <w:sz w:val="18"/>
                <w:szCs w:val="18"/>
                <w:color w:val="auto"/>
                <w:w w:val="91"/>
              </w:rPr>
              <w:t>52-0684746</w:t>
            </w:r>
          </w:p>
        </w:tc>
        <w:tc>
          <w:tcPr>
            <w:tcW w:w="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420" w:type="dxa"/>
            <w:vAlign w:val="bottom"/>
            <w:tcBorders>
              <w:right w:val="single" w:sz="8" w:color="auto"/>
            </w:tcBorders>
          </w:tcPr>
          <w:p>
            <w:pPr>
              <w:spacing w:after="0"/>
              <w:rPr>
                <w:sz w:val="23"/>
                <w:szCs w:val="23"/>
                <w:color w:val="auto"/>
              </w:rPr>
            </w:pPr>
          </w:p>
        </w:tc>
        <w:tc>
          <w:tcPr>
            <w:tcW w:w="1080" w:type="dxa"/>
            <w:vAlign w:val="bottom"/>
            <w:gridSpan w:val="2"/>
          </w:tcPr>
          <w:p>
            <w:pPr>
              <w:jc w:val="right"/>
              <w:ind w:right="169"/>
              <w:spacing w:after="0"/>
              <w:rPr>
                <w:sz w:val="20"/>
                <w:szCs w:val="20"/>
                <w:color w:val="auto"/>
              </w:rPr>
            </w:pPr>
            <w:r>
              <w:rPr>
                <w:rFonts w:ascii="Arial" w:cs="Arial" w:eastAsia="Arial" w:hAnsi="Arial"/>
                <w:sz w:val="18"/>
                <w:szCs w:val="18"/>
                <w:color w:val="auto"/>
                <w:w w:val="95"/>
              </w:rPr>
              <w:t>001-04601</w:t>
            </w:r>
          </w:p>
        </w:tc>
        <w:tc>
          <w:tcPr>
            <w:tcW w:w="8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20" w:type="dxa"/>
            <w:vAlign w:val="bottom"/>
            <w:tcBorders>
              <w:right w:val="single" w:sz="8" w:color="auto"/>
            </w:tcBorders>
          </w:tcPr>
          <w:p>
            <w:pPr>
              <w:spacing w:after="0"/>
              <w:rPr>
                <w:sz w:val="23"/>
                <w:szCs w:val="23"/>
                <w:color w:val="auto"/>
              </w:rPr>
            </w:pPr>
          </w:p>
        </w:tc>
        <w:tc>
          <w:tcPr>
            <w:tcW w:w="760" w:type="dxa"/>
            <w:vAlign w:val="bottom"/>
            <w:tcBorders>
              <w:bottom w:val="single" w:sz="8" w:color="BFBFBF"/>
            </w:tcBorders>
            <w:shd w:val="clear" w:color="auto" w:fill="BFBFBF"/>
          </w:tcPr>
          <w:p>
            <w:pPr>
              <w:spacing w:after="0"/>
              <w:rPr>
                <w:sz w:val="23"/>
                <w:szCs w:val="23"/>
                <w:color w:val="auto"/>
              </w:rPr>
            </w:pPr>
          </w:p>
        </w:tc>
        <w:tc>
          <w:tcPr>
            <w:tcW w:w="100" w:type="dxa"/>
            <w:vAlign w:val="bottom"/>
            <w:tcBorders>
              <w:bottom w:val="single" w:sz="8" w:color="BFBFBF"/>
              <w:right w:val="single" w:sz="8" w:color="BFBFBF"/>
            </w:tcBorders>
            <w:shd w:val="clear" w:color="auto" w:fill="BFBFBF"/>
          </w:tcPr>
          <w:p>
            <w:pPr>
              <w:spacing w:after="0"/>
              <w:rPr>
                <w:sz w:val="23"/>
                <w:szCs w:val="23"/>
                <w:color w:val="auto"/>
              </w:rPr>
            </w:pPr>
          </w:p>
        </w:tc>
        <w:tc>
          <w:tcPr>
            <w:tcW w:w="280" w:type="dxa"/>
            <w:vAlign w:val="bottom"/>
            <w:tcBorders>
              <w:bottom w:val="single" w:sz="8" w:color="BFBFBF"/>
              <w:right w:val="single" w:sz="8" w:color="BFBFBF"/>
            </w:tcBorders>
            <w:shd w:val="clear" w:color="auto" w:fill="BFBFBF"/>
          </w:tcPr>
          <w:p>
            <w:pPr>
              <w:spacing w:after="0"/>
              <w:rPr>
                <w:sz w:val="23"/>
                <w:szCs w:val="23"/>
                <w:color w:val="auto"/>
              </w:rPr>
            </w:pPr>
          </w:p>
        </w:tc>
        <w:tc>
          <w:tcPr>
            <w:tcW w:w="80" w:type="dxa"/>
            <w:vAlign w:val="bottom"/>
            <w:tcBorders>
              <w:bottom w:val="single" w:sz="8" w:color="BFBFBF"/>
            </w:tcBorders>
            <w:shd w:val="clear" w:color="auto" w:fill="BFBFBF"/>
          </w:tcPr>
          <w:p>
            <w:pPr>
              <w:spacing w:after="0"/>
              <w:rPr>
                <w:sz w:val="23"/>
                <w:szCs w:val="23"/>
                <w:color w:val="auto"/>
              </w:rPr>
            </w:pPr>
          </w:p>
        </w:tc>
        <w:tc>
          <w:tcPr>
            <w:tcW w:w="880" w:type="dxa"/>
            <w:vAlign w:val="bottom"/>
            <w:tcBorders>
              <w:bottom w:val="single" w:sz="8" w:color="BFBFBF"/>
              <w:right w:val="single" w:sz="8" w:color="auto"/>
            </w:tcBorders>
            <w:shd w:val="clear" w:color="auto" w:fill="BFBFBF"/>
          </w:tcPr>
          <w:p>
            <w:pPr>
              <w:spacing w:after="0"/>
              <w:rPr>
                <w:sz w:val="23"/>
                <w:szCs w:val="23"/>
                <w:color w:val="auto"/>
              </w:rPr>
            </w:pPr>
          </w:p>
        </w:tc>
        <w:tc>
          <w:tcPr>
            <w:tcW w:w="0" w:type="dxa"/>
            <w:vAlign w:val="bottom"/>
          </w:tcPr>
          <w:p>
            <w:pPr>
              <w:spacing w:after="0"/>
              <w:rPr>
                <w:sz w:val="1"/>
                <w:szCs w:val="1"/>
                <w:color w:val="auto"/>
              </w:rPr>
            </w:pPr>
          </w:p>
        </w:tc>
      </w:tr>
      <w:tr>
        <w:trPr>
          <w:trHeight w:val="114"/>
        </w:trPr>
        <w:tc>
          <w:tcPr>
            <w:tcW w:w="1260" w:type="dxa"/>
            <w:vAlign w:val="bottom"/>
            <w:tcBorders>
              <w:top w:val="single" w:sz="8" w:color="auto"/>
              <w:left w:val="single" w:sz="8" w:color="auto"/>
            </w:tcBorders>
            <w:gridSpan w:val="2"/>
          </w:tcPr>
          <w:p>
            <w:pPr>
              <w:ind w:left="80"/>
              <w:spacing w:after="0" w:line="114" w:lineRule="exact"/>
              <w:rPr>
                <w:sz w:val="20"/>
                <w:szCs w:val="20"/>
                <w:color w:val="auto"/>
              </w:rPr>
            </w:pPr>
            <w:r>
              <w:rPr>
                <w:rFonts w:ascii="Arial" w:cs="Arial" w:eastAsia="Arial" w:hAnsi="Arial"/>
                <w:sz w:val="13"/>
                <w:szCs w:val="13"/>
                <w:color w:val="auto"/>
              </w:rPr>
              <w:t xml:space="preserve">1 </w:t>
            </w:r>
            <w:r>
              <w:rPr>
                <w:rFonts w:ascii="Arial" w:cs="Arial" w:eastAsia="Arial" w:hAnsi="Arial"/>
                <w:sz w:val="13"/>
                <w:szCs w:val="13"/>
                <w:i w:val="1"/>
                <w:iCs w:val="1"/>
                <w:color w:val="auto"/>
              </w:rPr>
              <w:t>(d)</w:t>
            </w:r>
            <w:r>
              <w:rPr>
                <w:rFonts w:ascii="Arial" w:cs="Arial" w:eastAsia="Arial" w:hAnsi="Arial"/>
                <w:sz w:val="13"/>
                <w:szCs w:val="13"/>
                <w:color w:val="auto"/>
              </w:rPr>
              <w:t xml:space="preserve"> ADDRESS OF</w:t>
            </w:r>
          </w:p>
        </w:tc>
        <w:tc>
          <w:tcPr>
            <w:tcW w:w="300" w:type="dxa"/>
            <w:vAlign w:val="bottom"/>
            <w:tcBorders>
              <w:top w:val="single" w:sz="8" w:color="auto"/>
            </w:tcBorders>
          </w:tcPr>
          <w:p>
            <w:pPr>
              <w:spacing w:after="0"/>
              <w:rPr>
                <w:sz w:val="9"/>
                <w:szCs w:val="9"/>
                <w:color w:val="auto"/>
              </w:rPr>
            </w:pPr>
          </w:p>
        </w:tc>
        <w:tc>
          <w:tcPr>
            <w:tcW w:w="2240" w:type="dxa"/>
            <w:vAlign w:val="bottom"/>
            <w:tcBorders>
              <w:top w:val="single" w:sz="8" w:color="auto"/>
            </w:tcBorders>
            <w:gridSpan w:val="2"/>
          </w:tcPr>
          <w:p>
            <w:pPr>
              <w:ind w:left="140"/>
              <w:spacing w:after="0" w:line="114" w:lineRule="exact"/>
              <w:rPr>
                <w:sz w:val="20"/>
                <w:szCs w:val="20"/>
                <w:color w:val="auto"/>
              </w:rPr>
            </w:pPr>
            <w:r>
              <w:rPr>
                <w:rFonts w:ascii="Arial" w:cs="Arial" w:eastAsia="Arial" w:hAnsi="Arial"/>
                <w:sz w:val="13"/>
                <w:szCs w:val="13"/>
                <w:color w:val="auto"/>
              </w:rPr>
              <w:t>STREET</w:t>
            </w:r>
          </w:p>
        </w:tc>
        <w:tc>
          <w:tcPr>
            <w:tcW w:w="760" w:type="dxa"/>
            <w:vAlign w:val="bottom"/>
            <w:tcBorders>
              <w:top w:val="single" w:sz="8" w:color="auto"/>
            </w:tcBorders>
          </w:tcPr>
          <w:p>
            <w:pPr>
              <w:spacing w:after="0"/>
              <w:rPr>
                <w:sz w:val="9"/>
                <w:szCs w:val="9"/>
                <w:color w:val="auto"/>
              </w:rPr>
            </w:pPr>
          </w:p>
        </w:tc>
        <w:tc>
          <w:tcPr>
            <w:tcW w:w="300" w:type="dxa"/>
            <w:vAlign w:val="bottom"/>
            <w:tcBorders>
              <w:top w:val="single" w:sz="8" w:color="auto"/>
            </w:tcBorders>
          </w:tcPr>
          <w:p>
            <w:pPr>
              <w:spacing w:after="0"/>
              <w:rPr>
                <w:sz w:val="9"/>
                <w:szCs w:val="9"/>
                <w:color w:val="auto"/>
              </w:rPr>
            </w:pPr>
          </w:p>
        </w:tc>
        <w:tc>
          <w:tcPr>
            <w:tcW w:w="380" w:type="dxa"/>
            <w:vAlign w:val="bottom"/>
            <w:tcBorders>
              <w:top w:val="single" w:sz="8" w:color="auto"/>
            </w:tcBorders>
          </w:tcPr>
          <w:p>
            <w:pPr>
              <w:spacing w:after="0"/>
              <w:rPr>
                <w:sz w:val="9"/>
                <w:szCs w:val="9"/>
                <w:color w:val="auto"/>
              </w:rPr>
            </w:pPr>
          </w:p>
        </w:tc>
        <w:tc>
          <w:tcPr>
            <w:tcW w:w="1020" w:type="dxa"/>
            <w:vAlign w:val="bottom"/>
            <w:tcBorders>
              <w:top w:val="single" w:sz="8" w:color="auto"/>
            </w:tcBorders>
            <w:gridSpan w:val="3"/>
          </w:tcPr>
          <w:p>
            <w:pPr>
              <w:ind w:left="360"/>
              <w:spacing w:after="0" w:line="114" w:lineRule="exact"/>
              <w:rPr>
                <w:sz w:val="20"/>
                <w:szCs w:val="20"/>
                <w:color w:val="auto"/>
              </w:rPr>
            </w:pPr>
            <w:r>
              <w:rPr>
                <w:rFonts w:ascii="Arial" w:cs="Arial" w:eastAsia="Arial" w:hAnsi="Arial"/>
                <w:sz w:val="13"/>
                <w:szCs w:val="13"/>
                <w:color w:val="auto"/>
              </w:rPr>
              <w:t>CITY</w:t>
            </w:r>
          </w:p>
        </w:tc>
        <w:tc>
          <w:tcPr>
            <w:tcW w:w="180" w:type="dxa"/>
            <w:vAlign w:val="bottom"/>
            <w:tcBorders>
              <w:top w:val="single" w:sz="8" w:color="auto"/>
            </w:tcBorders>
          </w:tcPr>
          <w:p>
            <w:pPr>
              <w:spacing w:after="0"/>
              <w:rPr>
                <w:sz w:val="9"/>
                <w:szCs w:val="9"/>
                <w:color w:val="auto"/>
              </w:rPr>
            </w:pPr>
          </w:p>
        </w:tc>
        <w:tc>
          <w:tcPr>
            <w:tcW w:w="420" w:type="dxa"/>
            <w:vAlign w:val="bottom"/>
            <w:tcBorders>
              <w:top w:val="single" w:sz="8" w:color="auto"/>
            </w:tcBorders>
          </w:tcPr>
          <w:p>
            <w:pPr>
              <w:spacing w:after="0"/>
              <w:rPr>
                <w:sz w:val="9"/>
                <w:szCs w:val="9"/>
                <w:color w:val="auto"/>
              </w:rPr>
            </w:pPr>
          </w:p>
        </w:tc>
        <w:tc>
          <w:tcPr>
            <w:tcW w:w="640" w:type="dxa"/>
            <w:vAlign w:val="bottom"/>
            <w:tcBorders>
              <w:top w:val="single" w:sz="8" w:color="auto"/>
            </w:tcBorders>
          </w:tcPr>
          <w:p>
            <w:pPr>
              <w:spacing w:after="0"/>
              <w:rPr>
                <w:sz w:val="9"/>
                <w:szCs w:val="9"/>
                <w:color w:val="auto"/>
              </w:rPr>
            </w:pPr>
          </w:p>
        </w:tc>
        <w:tc>
          <w:tcPr>
            <w:tcW w:w="440" w:type="dxa"/>
            <w:vAlign w:val="bottom"/>
            <w:tcBorders>
              <w:top w:val="single" w:sz="8" w:color="auto"/>
            </w:tcBorders>
          </w:tcPr>
          <w:p>
            <w:pPr>
              <w:ind w:left="40"/>
              <w:spacing w:after="0" w:line="114" w:lineRule="exact"/>
              <w:rPr>
                <w:sz w:val="20"/>
                <w:szCs w:val="20"/>
                <w:color w:val="auto"/>
              </w:rPr>
            </w:pPr>
            <w:r>
              <w:rPr>
                <w:rFonts w:ascii="Arial" w:cs="Arial" w:eastAsia="Arial" w:hAnsi="Arial"/>
                <w:sz w:val="13"/>
                <w:szCs w:val="13"/>
                <w:color w:val="auto"/>
                <w:w w:val="90"/>
              </w:rPr>
              <w:t>STATE</w:t>
            </w:r>
          </w:p>
        </w:tc>
        <w:tc>
          <w:tcPr>
            <w:tcW w:w="1160" w:type="dxa"/>
            <w:vAlign w:val="bottom"/>
            <w:tcBorders>
              <w:top w:val="single" w:sz="8" w:color="auto"/>
            </w:tcBorders>
            <w:gridSpan w:val="3"/>
          </w:tcPr>
          <w:p>
            <w:pPr>
              <w:ind w:left="380"/>
              <w:spacing w:after="0" w:line="114" w:lineRule="exact"/>
              <w:rPr>
                <w:sz w:val="20"/>
                <w:szCs w:val="20"/>
                <w:color w:val="auto"/>
              </w:rPr>
            </w:pPr>
            <w:r>
              <w:rPr>
                <w:rFonts w:ascii="Arial" w:cs="Arial" w:eastAsia="Arial" w:hAnsi="Arial"/>
                <w:sz w:val="13"/>
                <w:szCs w:val="13"/>
                <w:color w:val="auto"/>
              </w:rPr>
              <w:t>ZIP CODE</w:t>
            </w:r>
          </w:p>
        </w:tc>
        <w:tc>
          <w:tcPr>
            <w:tcW w:w="220" w:type="dxa"/>
            <w:vAlign w:val="bottom"/>
            <w:tcBorders>
              <w:top w:val="single" w:sz="8" w:color="auto"/>
              <w:right w:val="single" w:sz="8" w:color="auto"/>
            </w:tcBorders>
          </w:tcPr>
          <w:p>
            <w:pPr>
              <w:spacing w:after="0"/>
              <w:rPr>
                <w:sz w:val="9"/>
                <w:szCs w:val="9"/>
                <w:color w:val="auto"/>
              </w:rPr>
            </w:pPr>
          </w:p>
        </w:tc>
        <w:tc>
          <w:tcPr>
            <w:tcW w:w="1220" w:type="dxa"/>
            <w:vAlign w:val="bottom"/>
            <w:tcBorders>
              <w:top w:val="single" w:sz="8" w:color="auto"/>
            </w:tcBorders>
            <w:gridSpan w:val="4"/>
            <w:vMerge w:val="restart"/>
          </w:tcPr>
          <w:p>
            <w:pPr>
              <w:ind w:left="60"/>
              <w:spacing w:after="0"/>
              <w:rPr>
                <w:sz w:val="20"/>
                <w:szCs w:val="20"/>
                <w:color w:val="auto"/>
              </w:rPr>
            </w:pPr>
            <w:r>
              <w:rPr>
                <w:rFonts w:ascii="Arial" w:cs="Arial" w:eastAsia="Arial" w:hAnsi="Arial"/>
                <w:sz w:val="13"/>
                <w:szCs w:val="13"/>
                <w:i w:val="1"/>
                <w:iCs w:val="1"/>
                <w:color w:val="auto"/>
                <w:w w:val="90"/>
              </w:rPr>
              <w:t xml:space="preserve">(e) </w:t>
            </w:r>
            <w:r>
              <w:rPr>
                <w:rFonts w:ascii="Arial" w:cs="Arial" w:eastAsia="Arial" w:hAnsi="Arial"/>
                <w:sz w:val="13"/>
                <w:szCs w:val="13"/>
                <w:color w:val="auto"/>
                <w:w w:val="90"/>
              </w:rPr>
              <w:t>TELEPHONE NO</w:t>
            </w:r>
            <w:r>
              <w:rPr>
                <w:rFonts w:ascii="Arial" w:cs="Arial" w:eastAsia="Arial" w:hAnsi="Arial"/>
                <w:sz w:val="14"/>
                <w:szCs w:val="14"/>
                <w:color w:val="auto"/>
                <w:w w:val="90"/>
              </w:rPr>
              <w:t>.</w:t>
            </w:r>
          </w:p>
        </w:tc>
        <w:tc>
          <w:tcPr>
            <w:tcW w:w="880" w:type="dxa"/>
            <w:vAlign w:val="bottom"/>
            <w:tcBorders>
              <w:top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49"/>
        </w:trPr>
        <w:tc>
          <w:tcPr>
            <w:tcW w:w="1260" w:type="dxa"/>
            <w:vAlign w:val="bottom"/>
            <w:tcBorders>
              <w:left w:val="single" w:sz="8" w:color="auto"/>
            </w:tcBorders>
            <w:gridSpan w:val="2"/>
          </w:tcPr>
          <w:p>
            <w:pPr>
              <w:ind w:left="80"/>
              <w:spacing w:after="0"/>
              <w:rPr>
                <w:sz w:val="20"/>
                <w:szCs w:val="20"/>
                <w:color w:val="auto"/>
              </w:rPr>
            </w:pPr>
            <w:r>
              <w:rPr>
                <w:rFonts w:ascii="Arial" w:cs="Arial" w:eastAsia="Arial" w:hAnsi="Arial"/>
                <w:sz w:val="13"/>
                <w:szCs w:val="13"/>
                <w:color w:val="auto"/>
              </w:rPr>
              <w:t>ISSUER</w:t>
            </w:r>
          </w:p>
        </w:tc>
        <w:tc>
          <w:tcPr>
            <w:tcW w:w="300" w:type="dxa"/>
            <w:vAlign w:val="bottom"/>
          </w:tcPr>
          <w:p>
            <w:pPr>
              <w:spacing w:after="0"/>
              <w:rPr>
                <w:sz w:val="12"/>
                <w:szCs w:val="12"/>
                <w:color w:val="auto"/>
              </w:rPr>
            </w:pPr>
          </w:p>
        </w:tc>
        <w:tc>
          <w:tcPr>
            <w:tcW w:w="19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20" w:type="dxa"/>
            <w:vAlign w:val="bottom"/>
            <w:tcBorders>
              <w:right w:val="single" w:sz="8" w:color="auto"/>
            </w:tcBorders>
          </w:tcPr>
          <w:p>
            <w:pPr>
              <w:spacing w:after="0"/>
              <w:rPr>
                <w:sz w:val="12"/>
                <w:szCs w:val="12"/>
                <w:color w:val="auto"/>
              </w:rPr>
            </w:pPr>
          </w:p>
        </w:tc>
        <w:tc>
          <w:tcPr>
            <w:tcW w:w="1220" w:type="dxa"/>
            <w:vAlign w:val="bottom"/>
            <w:tcBorders>
              <w:bottom w:val="single" w:sz="8" w:color="auto"/>
            </w:tcBorders>
            <w:gridSpan w:val="4"/>
            <w:vMerge w:val="continue"/>
          </w:tcPr>
          <w:p>
            <w:pPr>
              <w:spacing w:after="0"/>
              <w:rPr>
                <w:sz w:val="12"/>
                <w:szCs w:val="12"/>
                <w:color w:val="auto"/>
              </w:rPr>
            </w:pPr>
          </w:p>
        </w:tc>
        <w:tc>
          <w:tcPr>
            <w:tcW w:w="880" w:type="dxa"/>
            <w:vAlign w:val="bottom"/>
            <w:tcBorders>
              <w:bottom w:val="single" w:sz="8" w:color="auto"/>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14"/>
        </w:trPr>
        <w:tc>
          <w:tcPr>
            <w:tcW w:w="3800" w:type="dxa"/>
            <w:vAlign w:val="bottom"/>
            <w:tcBorders>
              <w:left w:val="single" w:sz="8" w:color="auto"/>
            </w:tcBorders>
            <w:gridSpan w:val="5"/>
            <w:vMerge w:val="restart"/>
          </w:tcPr>
          <w:p>
            <w:pPr>
              <w:ind w:left="80"/>
              <w:spacing w:after="0"/>
              <w:rPr>
                <w:sz w:val="20"/>
                <w:szCs w:val="20"/>
                <w:color w:val="auto"/>
              </w:rPr>
            </w:pPr>
            <w:r>
              <w:rPr>
                <w:rFonts w:ascii="Arial" w:cs="Arial" w:eastAsia="Arial" w:hAnsi="Arial"/>
                <w:sz w:val="18"/>
                <w:szCs w:val="18"/>
                <w:color w:val="auto"/>
              </w:rPr>
              <w:t>5599 San Felipe, 17th Floor</w:t>
            </w:r>
          </w:p>
        </w:tc>
        <w:tc>
          <w:tcPr>
            <w:tcW w:w="760" w:type="dxa"/>
            <w:vAlign w:val="bottom"/>
          </w:tcPr>
          <w:p>
            <w:pPr>
              <w:spacing w:after="0"/>
              <w:rPr>
                <w:sz w:val="9"/>
                <w:szCs w:val="9"/>
                <w:color w:val="auto"/>
              </w:rPr>
            </w:pPr>
          </w:p>
        </w:tc>
        <w:tc>
          <w:tcPr>
            <w:tcW w:w="300" w:type="dxa"/>
            <w:vAlign w:val="bottom"/>
          </w:tcPr>
          <w:p>
            <w:pPr>
              <w:spacing w:after="0"/>
              <w:rPr>
                <w:sz w:val="9"/>
                <w:szCs w:val="9"/>
                <w:color w:val="auto"/>
              </w:rPr>
            </w:pPr>
          </w:p>
        </w:tc>
        <w:tc>
          <w:tcPr>
            <w:tcW w:w="380" w:type="dxa"/>
            <w:vAlign w:val="bottom"/>
          </w:tcPr>
          <w:p>
            <w:pPr>
              <w:spacing w:after="0"/>
              <w:rPr>
                <w:sz w:val="9"/>
                <w:szCs w:val="9"/>
                <w:color w:val="auto"/>
              </w:rPr>
            </w:pPr>
          </w:p>
        </w:tc>
        <w:tc>
          <w:tcPr>
            <w:tcW w:w="1020" w:type="dxa"/>
            <w:vAlign w:val="bottom"/>
            <w:gridSpan w:val="3"/>
            <w:vMerge w:val="restart"/>
          </w:tcPr>
          <w:p>
            <w:pPr>
              <w:ind w:left="360"/>
              <w:spacing w:after="0"/>
              <w:rPr>
                <w:sz w:val="20"/>
                <w:szCs w:val="20"/>
                <w:color w:val="auto"/>
              </w:rPr>
            </w:pPr>
            <w:r>
              <w:rPr>
                <w:rFonts w:ascii="Arial" w:cs="Arial" w:eastAsia="Arial" w:hAnsi="Arial"/>
                <w:sz w:val="18"/>
                <w:szCs w:val="18"/>
                <w:color w:val="auto"/>
                <w:w w:val="95"/>
              </w:rPr>
              <w:t>Houston</w:t>
            </w:r>
          </w:p>
        </w:tc>
        <w:tc>
          <w:tcPr>
            <w:tcW w:w="180" w:type="dxa"/>
            <w:vAlign w:val="bottom"/>
          </w:tcPr>
          <w:p>
            <w:pPr>
              <w:spacing w:after="0"/>
              <w:rPr>
                <w:sz w:val="9"/>
                <w:szCs w:val="9"/>
                <w:color w:val="auto"/>
              </w:rPr>
            </w:pPr>
          </w:p>
        </w:tc>
        <w:tc>
          <w:tcPr>
            <w:tcW w:w="420" w:type="dxa"/>
            <w:vAlign w:val="bottom"/>
          </w:tcPr>
          <w:p>
            <w:pPr>
              <w:spacing w:after="0"/>
              <w:rPr>
                <w:sz w:val="9"/>
                <w:szCs w:val="9"/>
                <w:color w:val="auto"/>
              </w:rPr>
            </w:pPr>
          </w:p>
        </w:tc>
        <w:tc>
          <w:tcPr>
            <w:tcW w:w="640" w:type="dxa"/>
            <w:vAlign w:val="bottom"/>
          </w:tcPr>
          <w:p>
            <w:pPr>
              <w:spacing w:after="0"/>
              <w:rPr>
                <w:sz w:val="9"/>
                <w:szCs w:val="9"/>
                <w:color w:val="auto"/>
              </w:rPr>
            </w:pPr>
          </w:p>
        </w:tc>
        <w:tc>
          <w:tcPr>
            <w:tcW w:w="440" w:type="dxa"/>
            <w:vAlign w:val="bottom"/>
            <w:vMerge w:val="restart"/>
          </w:tcPr>
          <w:p>
            <w:pPr>
              <w:ind w:left="40"/>
              <w:spacing w:after="0"/>
              <w:rPr>
                <w:sz w:val="20"/>
                <w:szCs w:val="20"/>
                <w:color w:val="auto"/>
              </w:rPr>
            </w:pPr>
            <w:r>
              <w:rPr>
                <w:rFonts w:ascii="Arial" w:cs="Arial" w:eastAsia="Arial" w:hAnsi="Arial"/>
                <w:sz w:val="18"/>
                <w:szCs w:val="18"/>
                <w:color w:val="auto"/>
              </w:rPr>
              <w:t>TX</w:t>
            </w:r>
          </w:p>
        </w:tc>
        <w:tc>
          <w:tcPr>
            <w:tcW w:w="820" w:type="dxa"/>
            <w:vAlign w:val="bottom"/>
            <w:vMerge w:val="restart"/>
          </w:tcPr>
          <w:p>
            <w:pPr>
              <w:ind w:left="380"/>
              <w:spacing w:after="0"/>
              <w:rPr>
                <w:sz w:val="20"/>
                <w:szCs w:val="20"/>
                <w:color w:val="auto"/>
              </w:rPr>
            </w:pPr>
            <w:r>
              <w:rPr>
                <w:rFonts w:ascii="Arial" w:cs="Arial" w:eastAsia="Arial" w:hAnsi="Arial"/>
                <w:sz w:val="18"/>
                <w:szCs w:val="18"/>
                <w:color w:val="auto"/>
                <w:w w:val="83"/>
              </w:rPr>
              <w:t>77056</w:t>
            </w:r>
          </w:p>
        </w:tc>
        <w:tc>
          <w:tcPr>
            <w:tcW w:w="140" w:type="dxa"/>
            <w:vAlign w:val="bottom"/>
          </w:tcPr>
          <w:p>
            <w:pPr>
              <w:spacing w:after="0"/>
              <w:rPr>
                <w:sz w:val="9"/>
                <w:szCs w:val="9"/>
                <w:color w:val="auto"/>
              </w:rPr>
            </w:pPr>
          </w:p>
        </w:tc>
        <w:tc>
          <w:tcPr>
            <w:tcW w:w="200" w:type="dxa"/>
            <w:vAlign w:val="bottom"/>
          </w:tcPr>
          <w:p>
            <w:pPr>
              <w:spacing w:after="0"/>
              <w:rPr>
                <w:sz w:val="9"/>
                <w:szCs w:val="9"/>
                <w:color w:val="auto"/>
              </w:rPr>
            </w:pPr>
          </w:p>
        </w:tc>
        <w:tc>
          <w:tcPr>
            <w:tcW w:w="220" w:type="dxa"/>
            <w:vAlign w:val="bottom"/>
            <w:tcBorders>
              <w:right w:val="single" w:sz="8" w:color="auto"/>
            </w:tcBorders>
          </w:tcPr>
          <w:p>
            <w:pPr>
              <w:spacing w:after="0"/>
              <w:rPr>
                <w:sz w:val="9"/>
                <w:szCs w:val="9"/>
                <w:color w:val="auto"/>
              </w:rPr>
            </w:pPr>
          </w:p>
        </w:tc>
        <w:tc>
          <w:tcPr>
            <w:tcW w:w="1140" w:type="dxa"/>
            <w:vAlign w:val="bottom"/>
            <w:tcBorders>
              <w:right w:val="single" w:sz="8" w:color="auto"/>
            </w:tcBorders>
            <w:gridSpan w:val="3"/>
          </w:tcPr>
          <w:p>
            <w:pPr>
              <w:ind w:left="200"/>
              <w:spacing w:after="0" w:line="114" w:lineRule="exact"/>
              <w:rPr>
                <w:sz w:val="20"/>
                <w:szCs w:val="20"/>
                <w:color w:val="auto"/>
              </w:rPr>
            </w:pPr>
            <w:r>
              <w:rPr>
                <w:rFonts w:ascii="Arial" w:cs="Arial" w:eastAsia="Arial" w:hAnsi="Arial"/>
                <w:sz w:val="13"/>
                <w:szCs w:val="13"/>
                <w:color w:val="auto"/>
              </w:rPr>
              <w:t>AREA CODE</w:t>
            </w:r>
          </w:p>
        </w:tc>
        <w:tc>
          <w:tcPr>
            <w:tcW w:w="80" w:type="dxa"/>
            <w:vAlign w:val="bottom"/>
          </w:tcPr>
          <w:p>
            <w:pPr>
              <w:spacing w:after="0"/>
              <w:rPr>
                <w:sz w:val="9"/>
                <w:szCs w:val="9"/>
                <w:color w:val="auto"/>
              </w:rPr>
            </w:pPr>
          </w:p>
        </w:tc>
        <w:tc>
          <w:tcPr>
            <w:tcW w:w="880" w:type="dxa"/>
            <w:vAlign w:val="bottom"/>
            <w:tcBorders>
              <w:right w:val="single" w:sz="8" w:color="auto"/>
            </w:tcBorders>
          </w:tcPr>
          <w:p>
            <w:pPr>
              <w:jc w:val="center"/>
              <w:ind w:right="30"/>
              <w:spacing w:after="0" w:line="114" w:lineRule="exact"/>
              <w:rPr>
                <w:sz w:val="20"/>
                <w:szCs w:val="20"/>
                <w:color w:val="auto"/>
              </w:rPr>
            </w:pPr>
            <w:r>
              <w:rPr>
                <w:rFonts w:ascii="Arial" w:cs="Arial" w:eastAsia="Arial" w:hAnsi="Arial"/>
                <w:sz w:val="13"/>
                <w:szCs w:val="13"/>
                <w:color w:val="auto"/>
                <w:w w:val="95"/>
              </w:rPr>
              <w:t>NUMBER</w:t>
            </w:r>
          </w:p>
        </w:tc>
        <w:tc>
          <w:tcPr>
            <w:tcW w:w="0" w:type="dxa"/>
            <w:vAlign w:val="bottom"/>
          </w:tcPr>
          <w:p>
            <w:pPr>
              <w:spacing w:after="0"/>
              <w:rPr>
                <w:sz w:val="1"/>
                <w:szCs w:val="1"/>
                <w:color w:val="auto"/>
              </w:rPr>
            </w:pPr>
          </w:p>
        </w:tc>
      </w:tr>
      <w:tr>
        <w:trPr>
          <w:trHeight w:val="149"/>
        </w:trPr>
        <w:tc>
          <w:tcPr>
            <w:tcW w:w="3800" w:type="dxa"/>
            <w:vAlign w:val="bottom"/>
            <w:tcBorders>
              <w:left w:val="single" w:sz="8" w:color="auto"/>
            </w:tcBorders>
            <w:gridSpan w:val="5"/>
            <w:vMerge w:val="continue"/>
          </w:tcPr>
          <w:p>
            <w:pPr>
              <w:spacing w:after="0"/>
              <w:rPr>
                <w:sz w:val="12"/>
                <w:szCs w:val="12"/>
                <w:color w:val="auto"/>
              </w:rPr>
            </w:pPr>
          </w:p>
        </w:tc>
        <w:tc>
          <w:tcPr>
            <w:tcW w:w="7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020" w:type="dxa"/>
            <w:vAlign w:val="bottom"/>
            <w:gridSpan w:val="3"/>
            <w:vMerge w:val="continue"/>
          </w:tcPr>
          <w:p>
            <w:pPr>
              <w:spacing w:after="0"/>
              <w:rPr>
                <w:sz w:val="12"/>
                <w:szCs w:val="12"/>
                <w:color w:val="auto"/>
              </w:rPr>
            </w:pPr>
          </w:p>
        </w:tc>
        <w:tc>
          <w:tcPr>
            <w:tcW w:w="1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40" w:type="dxa"/>
            <w:vAlign w:val="bottom"/>
            <w:vMerge w:val="continue"/>
          </w:tcPr>
          <w:p>
            <w:pPr>
              <w:spacing w:after="0"/>
              <w:rPr>
                <w:sz w:val="12"/>
                <w:szCs w:val="12"/>
                <w:color w:val="auto"/>
              </w:rPr>
            </w:pPr>
          </w:p>
        </w:tc>
        <w:tc>
          <w:tcPr>
            <w:tcW w:w="82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20" w:type="dxa"/>
            <w:vAlign w:val="bottom"/>
            <w:tcBorders>
              <w:right w:val="single" w:sz="8" w:color="auto"/>
            </w:tcBorders>
          </w:tcPr>
          <w:p>
            <w:pPr>
              <w:spacing w:after="0"/>
              <w:rPr>
                <w:sz w:val="12"/>
                <w:szCs w:val="12"/>
                <w:color w:val="auto"/>
              </w:rPr>
            </w:pPr>
          </w:p>
        </w:tc>
        <w:tc>
          <w:tcPr>
            <w:tcW w:w="760" w:type="dxa"/>
            <w:vAlign w:val="bottom"/>
            <w:vMerge w:val="restart"/>
          </w:tcPr>
          <w:p>
            <w:pPr>
              <w:ind w:left="420"/>
              <w:spacing w:after="0"/>
              <w:rPr>
                <w:sz w:val="20"/>
                <w:szCs w:val="20"/>
                <w:color w:val="auto"/>
              </w:rPr>
            </w:pPr>
            <w:r>
              <w:rPr>
                <w:rFonts w:ascii="Arial" w:cs="Arial" w:eastAsia="Arial" w:hAnsi="Arial"/>
                <w:sz w:val="18"/>
                <w:szCs w:val="18"/>
                <w:color w:val="auto"/>
              </w:rPr>
              <w:t>713</w:t>
            </w:r>
          </w:p>
        </w:tc>
        <w:tc>
          <w:tcPr>
            <w:tcW w:w="100" w:type="dxa"/>
            <w:vAlign w:val="bottom"/>
          </w:tcPr>
          <w:p>
            <w:pPr>
              <w:spacing w:after="0"/>
              <w:rPr>
                <w:sz w:val="12"/>
                <w:szCs w:val="12"/>
                <w:color w:val="auto"/>
              </w:rPr>
            </w:pPr>
          </w:p>
        </w:tc>
        <w:tc>
          <w:tcPr>
            <w:tcW w:w="280" w:type="dxa"/>
            <w:vAlign w:val="bottom"/>
            <w:tcBorders>
              <w:right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Borders>
              <w:right w:val="single" w:sz="8" w:color="auto"/>
            </w:tcBorders>
            <w:vMerge w:val="restart"/>
          </w:tcPr>
          <w:p>
            <w:pPr>
              <w:jc w:val="center"/>
              <w:ind w:right="30"/>
              <w:spacing w:after="0"/>
              <w:rPr>
                <w:sz w:val="20"/>
                <w:szCs w:val="20"/>
                <w:color w:val="auto"/>
              </w:rPr>
            </w:pPr>
            <w:r>
              <w:rPr>
                <w:rFonts w:ascii="Arial" w:cs="Arial" w:eastAsia="Arial" w:hAnsi="Arial"/>
                <w:sz w:val="18"/>
                <w:szCs w:val="18"/>
                <w:color w:val="auto"/>
                <w:w w:val="91"/>
              </w:rPr>
              <w:t>513-2000</w:t>
            </w:r>
          </w:p>
        </w:tc>
        <w:tc>
          <w:tcPr>
            <w:tcW w:w="0" w:type="dxa"/>
            <w:vAlign w:val="bottom"/>
          </w:tcPr>
          <w:p>
            <w:pPr>
              <w:spacing w:after="0"/>
              <w:rPr>
                <w:sz w:val="1"/>
                <w:szCs w:val="1"/>
                <w:color w:val="auto"/>
              </w:rPr>
            </w:pPr>
          </w:p>
        </w:tc>
      </w:tr>
      <w:tr>
        <w:trPr>
          <w:trHeight w:val="81"/>
        </w:trPr>
        <w:tc>
          <w:tcPr>
            <w:tcW w:w="260" w:type="dxa"/>
            <w:vAlign w:val="bottom"/>
            <w:tcBorders>
              <w:left w:val="single" w:sz="8" w:color="auto"/>
              <w:bottom w:val="single" w:sz="8" w:color="auto"/>
            </w:tcBorders>
          </w:tcPr>
          <w:p>
            <w:pPr>
              <w:spacing w:after="0"/>
              <w:rPr>
                <w:sz w:val="7"/>
                <w:szCs w:val="7"/>
                <w:color w:val="auto"/>
              </w:rPr>
            </w:pPr>
          </w:p>
        </w:tc>
        <w:tc>
          <w:tcPr>
            <w:tcW w:w="1000" w:type="dxa"/>
            <w:vAlign w:val="bottom"/>
            <w:tcBorders>
              <w:bottom w:val="single" w:sz="8" w:color="auto"/>
            </w:tcBorders>
          </w:tcPr>
          <w:p>
            <w:pPr>
              <w:spacing w:after="0"/>
              <w:rPr>
                <w:sz w:val="7"/>
                <w:szCs w:val="7"/>
                <w:color w:val="auto"/>
              </w:rPr>
            </w:pPr>
          </w:p>
        </w:tc>
        <w:tc>
          <w:tcPr>
            <w:tcW w:w="300" w:type="dxa"/>
            <w:vAlign w:val="bottom"/>
            <w:tcBorders>
              <w:bottom w:val="single" w:sz="8" w:color="auto"/>
            </w:tcBorders>
          </w:tcPr>
          <w:p>
            <w:pPr>
              <w:spacing w:after="0"/>
              <w:rPr>
                <w:sz w:val="7"/>
                <w:szCs w:val="7"/>
                <w:color w:val="auto"/>
              </w:rPr>
            </w:pPr>
          </w:p>
        </w:tc>
        <w:tc>
          <w:tcPr>
            <w:tcW w:w="1940" w:type="dxa"/>
            <w:vAlign w:val="bottom"/>
            <w:tcBorders>
              <w:bottom w:val="single" w:sz="8" w:color="auto"/>
            </w:tcBorders>
          </w:tcPr>
          <w:p>
            <w:pPr>
              <w:spacing w:after="0"/>
              <w:rPr>
                <w:sz w:val="7"/>
                <w:szCs w:val="7"/>
                <w:color w:val="auto"/>
              </w:rPr>
            </w:pPr>
          </w:p>
        </w:tc>
        <w:tc>
          <w:tcPr>
            <w:tcW w:w="300" w:type="dxa"/>
            <w:vAlign w:val="bottom"/>
            <w:tcBorders>
              <w:bottom w:val="single" w:sz="8" w:color="auto"/>
            </w:tcBorders>
          </w:tcPr>
          <w:p>
            <w:pPr>
              <w:spacing w:after="0"/>
              <w:rPr>
                <w:sz w:val="7"/>
                <w:szCs w:val="7"/>
                <w:color w:val="auto"/>
              </w:rPr>
            </w:pPr>
          </w:p>
        </w:tc>
        <w:tc>
          <w:tcPr>
            <w:tcW w:w="760" w:type="dxa"/>
            <w:vAlign w:val="bottom"/>
            <w:tcBorders>
              <w:bottom w:val="single" w:sz="8" w:color="auto"/>
            </w:tcBorders>
          </w:tcPr>
          <w:p>
            <w:pPr>
              <w:spacing w:after="0"/>
              <w:rPr>
                <w:sz w:val="7"/>
                <w:szCs w:val="7"/>
                <w:color w:val="auto"/>
              </w:rPr>
            </w:pPr>
          </w:p>
        </w:tc>
        <w:tc>
          <w:tcPr>
            <w:tcW w:w="300" w:type="dxa"/>
            <w:vAlign w:val="bottom"/>
            <w:tcBorders>
              <w:bottom w:val="single" w:sz="8" w:color="auto"/>
            </w:tcBorders>
          </w:tcPr>
          <w:p>
            <w:pPr>
              <w:spacing w:after="0"/>
              <w:rPr>
                <w:sz w:val="7"/>
                <w:szCs w:val="7"/>
                <w:color w:val="auto"/>
              </w:rPr>
            </w:pPr>
          </w:p>
        </w:tc>
        <w:tc>
          <w:tcPr>
            <w:tcW w:w="380" w:type="dxa"/>
            <w:vAlign w:val="bottom"/>
            <w:tcBorders>
              <w:bottom w:val="single" w:sz="8" w:color="auto"/>
            </w:tcBorders>
          </w:tcPr>
          <w:p>
            <w:pPr>
              <w:spacing w:after="0"/>
              <w:rPr>
                <w:sz w:val="7"/>
                <w:szCs w:val="7"/>
                <w:color w:val="auto"/>
              </w:rPr>
            </w:pPr>
          </w:p>
        </w:tc>
        <w:tc>
          <w:tcPr>
            <w:tcW w:w="940" w:type="dxa"/>
            <w:vAlign w:val="bottom"/>
            <w:tcBorders>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40" w:type="dxa"/>
            <w:vAlign w:val="bottom"/>
            <w:tcBorders>
              <w:bottom w:val="single" w:sz="8" w:color="auto"/>
            </w:tcBorders>
          </w:tcPr>
          <w:p>
            <w:pPr>
              <w:spacing w:after="0"/>
              <w:rPr>
                <w:sz w:val="7"/>
                <w:szCs w:val="7"/>
                <w:color w:val="auto"/>
              </w:rPr>
            </w:pPr>
          </w:p>
        </w:tc>
        <w:tc>
          <w:tcPr>
            <w:tcW w:w="180" w:type="dxa"/>
            <w:vAlign w:val="bottom"/>
            <w:tcBorders>
              <w:bottom w:val="single" w:sz="8" w:color="auto"/>
            </w:tcBorders>
          </w:tcPr>
          <w:p>
            <w:pPr>
              <w:spacing w:after="0"/>
              <w:rPr>
                <w:sz w:val="7"/>
                <w:szCs w:val="7"/>
                <w:color w:val="auto"/>
              </w:rPr>
            </w:pPr>
          </w:p>
        </w:tc>
        <w:tc>
          <w:tcPr>
            <w:tcW w:w="420" w:type="dxa"/>
            <w:vAlign w:val="bottom"/>
            <w:tcBorders>
              <w:bottom w:val="single" w:sz="8" w:color="auto"/>
            </w:tcBorders>
          </w:tcPr>
          <w:p>
            <w:pPr>
              <w:spacing w:after="0"/>
              <w:rPr>
                <w:sz w:val="7"/>
                <w:szCs w:val="7"/>
                <w:color w:val="auto"/>
              </w:rPr>
            </w:pPr>
          </w:p>
        </w:tc>
        <w:tc>
          <w:tcPr>
            <w:tcW w:w="640" w:type="dxa"/>
            <w:vAlign w:val="bottom"/>
            <w:tcBorders>
              <w:bottom w:val="single" w:sz="8" w:color="auto"/>
            </w:tcBorders>
          </w:tcPr>
          <w:p>
            <w:pPr>
              <w:spacing w:after="0"/>
              <w:rPr>
                <w:sz w:val="7"/>
                <w:szCs w:val="7"/>
                <w:color w:val="auto"/>
              </w:rPr>
            </w:pPr>
          </w:p>
        </w:tc>
        <w:tc>
          <w:tcPr>
            <w:tcW w:w="440" w:type="dxa"/>
            <w:vAlign w:val="bottom"/>
            <w:tcBorders>
              <w:bottom w:val="single" w:sz="8" w:color="auto"/>
            </w:tcBorders>
          </w:tcPr>
          <w:p>
            <w:pPr>
              <w:spacing w:after="0"/>
              <w:rPr>
                <w:sz w:val="7"/>
                <w:szCs w:val="7"/>
                <w:color w:val="auto"/>
              </w:rPr>
            </w:pPr>
          </w:p>
        </w:tc>
        <w:tc>
          <w:tcPr>
            <w:tcW w:w="820" w:type="dxa"/>
            <w:vAlign w:val="bottom"/>
            <w:tcBorders>
              <w:bottom w:val="single" w:sz="8" w:color="auto"/>
            </w:tcBorders>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200" w:type="dxa"/>
            <w:vAlign w:val="bottom"/>
            <w:tcBorders>
              <w:bottom w:val="single" w:sz="8" w:color="auto"/>
            </w:tcBorders>
          </w:tcPr>
          <w:p>
            <w:pPr>
              <w:spacing w:after="0"/>
              <w:rPr>
                <w:sz w:val="7"/>
                <w:szCs w:val="7"/>
                <w:color w:val="auto"/>
              </w:rPr>
            </w:pPr>
          </w:p>
        </w:tc>
        <w:tc>
          <w:tcPr>
            <w:tcW w:w="220" w:type="dxa"/>
            <w:vAlign w:val="bottom"/>
            <w:tcBorders>
              <w:bottom w:val="single" w:sz="8" w:color="auto"/>
              <w:right w:val="single" w:sz="8" w:color="auto"/>
            </w:tcBorders>
          </w:tcPr>
          <w:p>
            <w:pPr>
              <w:spacing w:after="0"/>
              <w:rPr>
                <w:sz w:val="7"/>
                <w:szCs w:val="7"/>
                <w:color w:val="auto"/>
              </w:rPr>
            </w:pPr>
          </w:p>
        </w:tc>
        <w:tc>
          <w:tcPr>
            <w:tcW w:w="760" w:type="dxa"/>
            <w:vAlign w:val="bottom"/>
            <w:tcBorders>
              <w:bottom w:val="single" w:sz="8" w:color="auto"/>
            </w:tcBorders>
            <w:vMerge w:val="continue"/>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280" w:type="dxa"/>
            <w:vAlign w:val="bottom"/>
            <w:tcBorders>
              <w:bottom w:val="single" w:sz="8" w:color="auto"/>
              <w:right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880" w:type="dxa"/>
            <w:vAlign w:val="bottom"/>
            <w:tcBorders>
              <w:bottom w:val="single" w:sz="8" w:color="auto"/>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14"/>
        </w:trPr>
        <w:tc>
          <w:tcPr>
            <w:tcW w:w="3500" w:type="dxa"/>
            <w:vAlign w:val="bottom"/>
            <w:tcBorders>
              <w:left w:val="single" w:sz="8" w:color="auto"/>
              <w:right w:val="single" w:sz="8" w:color="auto"/>
            </w:tcBorders>
            <w:gridSpan w:val="4"/>
          </w:tcPr>
          <w:p>
            <w:pPr>
              <w:ind w:left="80"/>
              <w:spacing w:after="0" w:line="114" w:lineRule="exact"/>
              <w:rPr>
                <w:sz w:val="20"/>
                <w:szCs w:val="20"/>
                <w:color w:val="auto"/>
              </w:rPr>
            </w:pPr>
            <w:r>
              <w:rPr>
                <w:rFonts w:ascii="Arial" w:cs="Arial" w:eastAsia="Arial" w:hAnsi="Arial"/>
                <w:sz w:val="13"/>
                <w:szCs w:val="13"/>
                <w:color w:val="auto"/>
              </w:rPr>
              <w:t xml:space="preserve">2 </w:t>
            </w:r>
            <w:r>
              <w:rPr>
                <w:rFonts w:ascii="Arial" w:cs="Arial" w:eastAsia="Arial" w:hAnsi="Arial"/>
                <w:sz w:val="13"/>
                <w:szCs w:val="13"/>
                <w:i w:val="1"/>
                <w:iCs w:val="1"/>
                <w:color w:val="auto"/>
              </w:rPr>
              <w:t>(a)</w:t>
            </w:r>
            <w:r>
              <w:rPr>
                <w:rFonts w:ascii="Arial" w:cs="Arial" w:eastAsia="Arial" w:hAnsi="Arial"/>
                <w:sz w:val="13"/>
                <w:szCs w:val="13"/>
                <w:color w:val="auto"/>
              </w:rPr>
              <w:t xml:space="preserve"> NAME OF PERSON FOR WHOSE</w:t>
            </w:r>
          </w:p>
        </w:tc>
        <w:tc>
          <w:tcPr>
            <w:tcW w:w="300" w:type="dxa"/>
            <w:vAlign w:val="bottom"/>
          </w:tcPr>
          <w:p>
            <w:pPr>
              <w:spacing w:after="0"/>
              <w:rPr>
                <w:sz w:val="9"/>
                <w:szCs w:val="9"/>
                <w:color w:val="auto"/>
              </w:rPr>
            </w:pPr>
          </w:p>
        </w:tc>
        <w:tc>
          <w:tcPr>
            <w:tcW w:w="760" w:type="dxa"/>
            <w:vAlign w:val="bottom"/>
            <w:tcBorders>
              <w:right w:val="single" w:sz="8" w:color="auto"/>
            </w:tcBorders>
          </w:tcPr>
          <w:p>
            <w:pPr>
              <w:spacing w:after="0"/>
              <w:rPr>
                <w:sz w:val="9"/>
                <w:szCs w:val="9"/>
                <w:color w:val="auto"/>
              </w:rPr>
            </w:pPr>
          </w:p>
        </w:tc>
        <w:tc>
          <w:tcPr>
            <w:tcW w:w="1660" w:type="dxa"/>
            <w:vAlign w:val="bottom"/>
            <w:tcBorders>
              <w:right w:val="single" w:sz="8" w:color="auto"/>
            </w:tcBorders>
            <w:gridSpan w:val="4"/>
          </w:tcPr>
          <w:p>
            <w:pPr>
              <w:ind w:left="60"/>
              <w:spacing w:after="0" w:line="114" w:lineRule="exact"/>
              <w:rPr>
                <w:sz w:val="20"/>
                <w:szCs w:val="20"/>
                <w:color w:val="auto"/>
              </w:rPr>
            </w:pPr>
            <w:r>
              <w:rPr>
                <w:rFonts w:ascii="Arial" w:cs="Arial" w:eastAsia="Arial" w:hAnsi="Arial"/>
                <w:sz w:val="13"/>
                <w:szCs w:val="13"/>
                <w:i w:val="1"/>
                <w:iCs w:val="1"/>
                <w:color w:val="auto"/>
              </w:rPr>
              <w:t xml:space="preserve">(b) </w:t>
            </w:r>
            <w:r>
              <w:rPr>
                <w:rFonts w:ascii="Arial" w:cs="Arial" w:eastAsia="Arial" w:hAnsi="Arial"/>
                <w:sz w:val="13"/>
                <w:szCs w:val="13"/>
                <w:color w:val="auto"/>
              </w:rPr>
              <w:t>RELATIONSHIP</w:t>
            </w:r>
          </w:p>
        </w:tc>
        <w:tc>
          <w:tcPr>
            <w:tcW w:w="40" w:type="dxa"/>
            <w:vAlign w:val="bottom"/>
          </w:tcPr>
          <w:p>
            <w:pPr>
              <w:spacing w:after="0"/>
              <w:rPr>
                <w:sz w:val="9"/>
                <w:szCs w:val="9"/>
                <w:color w:val="auto"/>
              </w:rPr>
            </w:pPr>
          </w:p>
        </w:tc>
        <w:tc>
          <w:tcPr>
            <w:tcW w:w="1680" w:type="dxa"/>
            <w:vAlign w:val="bottom"/>
            <w:gridSpan w:val="4"/>
          </w:tcPr>
          <w:p>
            <w:pPr>
              <w:ind w:left="20"/>
              <w:spacing w:after="0" w:line="114" w:lineRule="exact"/>
              <w:rPr>
                <w:sz w:val="20"/>
                <w:szCs w:val="20"/>
                <w:color w:val="auto"/>
              </w:rPr>
            </w:pPr>
            <w:r>
              <w:rPr>
                <w:rFonts w:ascii="Arial" w:cs="Arial" w:eastAsia="Arial" w:hAnsi="Arial"/>
                <w:sz w:val="13"/>
                <w:szCs w:val="13"/>
                <w:i w:val="1"/>
                <w:iCs w:val="1"/>
                <w:color w:val="auto"/>
              </w:rPr>
              <w:t xml:space="preserve">(c) </w:t>
            </w:r>
            <w:r>
              <w:rPr>
                <w:rFonts w:ascii="Arial" w:cs="Arial" w:eastAsia="Arial" w:hAnsi="Arial"/>
                <w:sz w:val="13"/>
                <w:szCs w:val="13"/>
                <w:color w:val="auto"/>
              </w:rPr>
              <w:t>ADDRESS STREET</w:t>
            </w:r>
          </w:p>
        </w:tc>
        <w:tc>
          <w:tcPr>
            <w:tcW w:w="820" w:type="dxa"/>
            <w:vAlign w:val="bottom"/>
          </w:tcPr>
          <w:p>
            <w:pPr>
              <w:spacing w:after="0"/>
              <w:rPr>
                <w:sz w:val="9"/>
                <w:szCs w:val="9"/>
                <w:color w:val="auto"/>
              </w:rPr>
            </w:pPr>
          </w:p>
        </w:tc>
        <w:tc>
          <w:tcPr>
            <w:tcW w:w="340" w:type="dxa"/>
            <w:vAlign w:val="bottom"/>
            <w:gridSpan w:val="2"/>
          </w:tcPr>
          <w:p>
            <w:pPr>
              <w:ind w:left="20"/>
              <w:spacing w:after="0" w:line="114" w:lineRule="exact"/>
              <w:rPr>
                <w:sz w:val="20"/>
                <w:szCs w:val="20"/>
                <w:color w:val="auto"/>
              </w:rPr>
            </w:pPr>
            <w:r>
              <w:rPr>
                <w:rFonts w:ascii="Arial" w:cs="Arial" w:eastAsia="Arial" w:hAnsi="Arial"/>
                <w:sz w:val="13"/>
                <w:szCs w:val="13"/>
                <w:color w:val="auto"/>
              </w:rPr>
              <w:t>CITY</w:t>
            </w:r>
          </w:p>
        </w:tc>
        <w:tc>
          <w:tcPr>
            <w:tcW w:w="220" w:type="dxa"/>
            <w:vAlign w:val="bottom"/>
          </w:tcPr>
          <w:p>
            <w:pPr>
              <w:spacing w:after="0"/>
              <w:rPr>
                <w:sz w:val="9"/>
                <w:szCs w:val="9"/>
                <w:color w:val="auto"/>
              </w:rPr>
            </w:pPr>
          </w:p>
        </w:tc>
        <w:tc>
          <w:tcPr>
            <w:tcW w:w="760" w:type="dxa"/>
            <w:vAlign w:val="bottom"/>
          </w:tcPr>
          <w:p>
            <w:pPr>
              <w:spacing w:after="0"/>
              <w:rPr>
                <w:sz w:val="9"/>
                <w:szCs w:val="9"/>
                <w:color w:val="auto"/>
              </w:rPr>
            </w:pPr>
          </w:p>
        </w:tc>
        <w:tc>
          <w:tcPr>
            <w:tcW w:w="380" w:type="dxa"/>
            <w:vAlign w:val="bottom"/>
            <w:gridSpan w:val="2"/>
          </w:tcPr>
          <w:p>
            <w:pPr>
              <w:ind w:left="40"/>
              <w:spacing w:after="0" w:line="114" w:lineRule="exact"/>
              <w:rPr>
                <w:sz w:val="20"/>
                <w:szCs w:val="20"/>
                <w:color w:val="auto"/>
              </w:rPr>
            </w:pPr>
            <w:r>
              <w:rPr>
                <w:rFonts w:ascii="Arial" w:cs="Arial" w:eastAsia="Arial" w:hAnsi="Arial"/>
                <w:sz w:val="13"/>
                <w:szCs w:val="13"/>
                <w:color w:val="auto"/>
                <w:w w:val="71"/>
              </w:rPr>
              <w:t>STATE</w:t>
            </w:r>
          </w:p>
        </w:tc>
        <w:tc>
          <w:tcPr>
            <w:tcW w:w="80" w:type="dxa"/>
            <w:vAlign w:val="bottom"/>
          </w:tcPr>
          <w:p>
            <w:pPr>
              <w:spacing w:after="0"/>
              <w:rPr>
                <w:sz w:val="9"/>
                <w:szCs w:val="9"/>
                <w:color w:val="auto"/>
              </w:rPr>
            </w:pPr>
          </w:p>
        </w:tc>
        <w:tc>
          <w:tcPr>
            <w:tcW w:w="880" w:type="dxa"/>
            <w:vAlign w:val="bottom"/>
            <w:tcBorders>
              <w:right w:val="single" w:sz="8" w:color="auto"/>
            </w:tcBorders>
          </w:tcPr>
          <w:p>
            <w:pPr>
              <w:jc w:val="center"/>
              <w:ind w:right="30"/>
              <w:spacing w:after="0" w:line="114" w:lineRule="exact"/>
              <w:rPr>
                <w:sz w:val="20"/>
                <w:szCs w:val="20"/>
                <w:color w:val="auto"/>
              </w:rPr>
            </w:pPr>
            <w:r>
              <w:rPr>
                <w:rFonts w:ascii="Arial" w:cs="Arial" w:eastAsia="Arial" w:hAnsi="Arial"/>
                <w:sz w:val="13"/>
                <w:szCs w:val="13"/>
                <w:color w:val="auto"/>
                <w:w w:val="88"/>
              </w:rPr>
              <w:t>ZIP</w:t>
            </w:r>
          </w:p>
        </w:tc>
        <w:tc>
          <w:tcPr>
            <w:tcW w:w="0" w:type="dxa"/>
            <w:vAlign w:val="bottom"/>
          </w:tcPr>
          <w:p>
            <w:pPr>
              <w:spacing w:after="0"/>
              <w:rPr>
                <w:sz w:val="1"/>
                <w:szCs w:val="1"/>
                <w:color w:val="auto"/>
              </w:rPr>
            </w:pPr>
          </w:p>
        </w:tc>
      </w:tr>
      <w:tr>
        <w:trPr>
          <w:trHeight w:val="135"/>
        </w:trPr>
        <w:tc>
          <w:tcPr>
            <w:tcW w:w="260" w:type="dxa"/>
            <w:vAlign w:val="bottom"/>
            <w:tcBorders>
              <w:left w:val="single" w:sz="8" w:color="auto"/>
            </w:tcBorders>
          </w:tcPr>
          <w:p>
            <w:pPr>
              <w:spacing w:after="0"/>
              <w:rPr>
                <w:sz w:val="11"/>
                <w:szCs w:val="11"/>
                <w:color w:val="auto"/>
              </w:rPr>
            </w:pPr>
          </w:p>
        </w:tc>
        <w:tc>
          <w:tcPr>
            <w:tcW w:w="3240" w:type="dxa"/>
            <w:vAlign w:val="bottom"/>
            <w:tcBorders>
              <w:right w:val="single" w:sz="8" w:color="auto"/>
            </w:tcBorders>
            <w:gridSpan w:val="3"/>
          </w:tcPr>
          <w:p>
            <w:pPr>
              <w:ind w:left="100"/>
              <w:spacing w:after="0" w:line="135" w:lineRule="exact"/>
              <w:rPr>
                <w:sz w:val="20"/>
                <w:szCs w:val="20"/>
                <w:color w:val="auto"/>
              </w:rPr>
            </w:pPr>
            <w:r>
              <w:rPr>
                <w:rFonts w:ascii="Arial" w:cs="Arial" w:eastAsia="Arial" w:hAnsi="Arial"/>
                <w:sz w:val="13"/>
                <w:szCs w:val="13"/>
                <w:color w:val="auto"/>
              </w:rPr>
              <w:t>ACCOUNT THE SECURITIES</w:t>
            </w:r>
          </w:p>
        </w:tc>
        <w:tc>
          <w:tcPr>
            <w:tcW w:w="300" w:type="dxa"/>
            <w:vAlign w:val="bottom"/>
          </w:tcPr>
          <w:p>
            <w:pPr>
              <w:spacing w:after="0"/>
              <w:rPr>
                <w:sz w:val="11"/>
                <w:szCs w:val="11"/>
                <w:color w:val="auto"/>
              </w:rPr>
            </w:pPr>
          </w:p>
        </w:tc>
        <w:tc>
          <w:tcPr>
            <w:tcW w:w="760" w:type="dxa"/>
            <w:vAlign w:val="bottom"/>
            <w:tcBorders>
              <w:right w:val="single" w:sz="8" w:color="auto"/>
            </w:tcBorders>
          </w:tcPr>
          <w:p>
            <w:pPr>
              <w:spacing w:after="0"/>
              <w:rPr>
                <w:sz w:val="11"/>
                <w:szCs w:val="11"/>
                <w:color w:val="auto"/>
              </w:rPr>
            </w:pPr>
          </w:p>
        </w:tc>
        <w:tc>
          <w:tcPr>
            <w:tcW w:w="1660" w:type="dxa"/>
            <w:vAlign w:val="bottom"/>
            <w:tcBorders>
              <w:right w:val="single" w:sz="8" w:color="auto"/>
            </w:tcBorders>
            <w:gridSpan w:val="4"/>
          </w:tcPr>
          <w:p>
            <w:pPr>
              <w:ind w:left="260"/>
              <w:spacing w:after="0" w:line="135" w:lineRule="exact"/>
              <w:rPr>
                <w:sz w:val="20"/>
                <w:szCs w:val="20"/>
                <w:color w:val="auto"/>
              </w:rPr>
            </w:pPr>
            <w:r>
              <w:rPr>
                <w:rFonts w:ascii="Arial" w:cs="Arial" w:eastAsia="Arial" w:hAnsi="Arial"/>
                <w:sz w:val="13"/>
                <w:szCs w:val="13"/>
                <w:color w:val="auto"/>
              </w:rPr>
              <w:t>TO ISSUER</w:t>
            </w: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tcBorders>
              <w:right w:val="single" w:sz="8" w:color="auto"/>
            </w:tcBorders>
          </w:tcPr>
          <w:p>
            <w:pPr>
              <w:ind w:left="300"/>
              <w:spacing w:after="0" w:line="135" w:lineRule="exact"/>
              <w:rPr>
                <w:sz w:val="20"/>
                <w:szCs w:val="20"/>
                <w:color w:val="auto"/>
              </w:rPr>
            </w:pPr>
            <w:r>
              <w:rPr>
                <w:rFonts w:ascii="Arial" w:cs="Arial" w:eastAsia="Arial" w:hAnsi="Arial"/>
                <w:sz w:val="13"/>
                <w:szCs w:val="13"/>
                <w:color w:val="auto"/>
              </w:rPr>
              <w:t>CODE</w:t>
            </w:r>
          </w:p>
        </w:tc>
        <w:tc>
          <w:tcPr>
            <w:tcW w:w="0" w:type="dxa"/>
            <w:vAlign w:val="bottom"/>
          </w:tcPr>
          <w:p>
            <w:pPr>
              <w:spacing w:after="0"/>
              <w:rPr>
                <w:sz w:val="1"/>
                <w:szCs w:val="1"/>
                <w:color w:val="auto"/>
              </w:rPr>
            </w:pPr>
          </w:p>
        </w:tc>
      </w:tr>
      <w:tr>
        <w:trPr>
          <w:trHeight w:val="160"/>
        </w:trPr>
        <w:tc>
          <w:tcPr>
            <w:tcW w:w="260" w:type="dxa"/>
            <w:vAlign w:val="bottom"/>
            <w:tcBorders>
              <w:left w:val="single" w:sz="8" w:color="auto"/>
            </w:tcBorders>
          </w:tcPr>
          <w:p>
            <w:pPr>
              <w:spacing w:after="0"/>
              <w:rPr>
                <w:sz w:val="13"/>
                <w:szCs w:val="13"/>
                <w:color w:val="auto"/>
              </w:rPr>
            </w:pPr>
          </w:p>
        </w:tc>
        <w:tc>
          <w:tcPr>
            <w:tcW w:w="1300" w:type="dxa"/>
            <w:vAlign w:val="bottom"/>
            <w:gridSpan w:val="2"/>
          </w:tcPr>
          <w:p>
            <w:pPr>
              <w:ind w:left="100"/>
              <w:spacing w:after="0"/>
              <w:rPr>
                <w:sz w:val="20"/>
                <w:szCs w:val="20"/>
                <w:color w:val="auto"/>
              </w:rPr>
            </w:pPr>
            <w:r>
              <w:rPr>
                <w:rFonts w:ascii="Arial" w:cs="Arial" w:eastAsia="Arial" w:hAnsi="Arial"/>
                <w:sz w:val="13"/>
                <w:szCs w:val="13"/>
                <w:color w:val="auto"/>
              </w:rPr>
              <w:t>ARE TO BE SOLD</w:t>
            </w:r>
          </w:p>
        </w:tc>
        <w:tc>
          <w:tcPr>
            <w:tcW w:w="1940" w:type="dxa"/>
            <w:vAlign w:val="bottom"/>
            <w:tcBorders>
              <w:right w:val="single" w:sz="8" w:color="auto"/>
            </w:tcBorders>
          </w:tcPr>
          <w:p>
            <w:pPr>
              <w:spacing w:after="0"/>
              <w:rPr>
                <w:sz w:val="13"/>
                <w:szCs w:val="13"/>
                <w:color w:val="auto"/>
              </w:rPr>
            </w:pPr>
          </w:p>
        </w:tc>
        <w:tc>
          <w:tcPr>
            <w:tcW w:w="300" w:type="dxa"/>
            <w:vAlign w:val="bottom"/>
          </w:tcPr>
          <w:p>
            <w:pPr>
              <w:spacing w:after="0"/>
              <w:rPr>
                <w:sz w:val="13"/>
                <w:szCs w:val="13"/>
                <w:color w:val="auto"/>
              </w:rPr>
            </w:pPr>
          </w:p>
        </w:tc>
        <w:tc>
          <w:tcPr>
            <w:tcW w:w="760" w:type="dxa"/>
            <w:vAlign w:val="bottom"/>
            <w:tcBorders>
              <w:right w:val="single" w:sz="8" w:color="auto"/>
            </w:tcBorders>
          </w:tcPr>
          <w:p>
            <w:pPr>
              <w:spacing w:after="0"/>
              <w:rPr>
                <w:sz w:val="13"/>
                <w:szCs w:val="13"/>
                <w:color w:val="auto"/>
              </w:rPr>
            </w:pPr>
          </w:p>
        </w:tc>
        <w:tc>
          <w:tcPr>
            <w:tcW w:w="30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40" w:type="dxa"/>
            <w:vAlign w:val="bottom"/>
            <w:tcBorders>
              <w:right w:val="single" w:sz="8" w:color="auto"/>
            </w:tcBorders>
          </w:tcPr>
          <w:p>
            <w:pPr>
              <w:spacing w:after="0"/>
              <w:rPr>
                <w:sz w:val="13"/>
                <w:szCs w:val="13"/>
                <w:color w:val="auto"/>
              </w:rPr>
            </w:pPr>
          </w:p>
        </w:tc>
        <w:tc>
          <w:tcPr>
            <w:tcW w:w="40" w:type="dxa"/>
            <w:vAlign w:val="bottom"/>
          </w:tcPr>
          <w:p>
            <w:pPr>
              <w:spacing w:after="0"/>
              <w:rPr>
                <w:sz w:val="13"/>
                <w:szCs w:val="13"/>
                <w:color w:val="auto"/>
              </w:rPr>
            </w:pPr>
          </w:p>
        </w:tc>
        <w:tc>
          <w:tcPr>
            <w:tcW w:w="2500" w:type="dxa"/>
            <w:vAlign w:val="bottom"/>
            <w:gridSpan w:val="5"/>
            <w:vMerge w:val="restart"/>
          </w:tcPr>
          <w:p>
            <w:pPr>
              <w:ind w:left="20"/>
              <w:spacing w:after="0"/>
              <w:rPr>
                <w:sz w:val="20"/>
                <w:szCs w:val="20"/>
                <w:color w:val="auto"/>
              </w:rPr>
            </w:pPr>
            <w:r>
              <w:rPr>
                <w:rFonts w:ascii="Arial" w:cs="Arial" w:eastAsia="Arial" w:hAnsi="Arial"/>
                <w:sz w:val="18"/>
                <w:szCs w:val="18"/>
                <w:color w:val="auto"/>
              </w:rPr>
              <w:t>C/o Schlumberger Limited</w:t>
            </w:r>
          </w:p>
        </w:tc>
        <w:tc>
          <w:tcPr>
            <w:tcW w:w="1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91"/>
        </w:trPr>
        <w:tc>
          <w:tcPr>
            <w:tcW w:w="1560" w:type="dxa"/>
            <w:vAlign w:val="bottom"/>
            <w:tcBorders>
              <w:left w:val="single" w:sz="8" w:color="auto"/>
            </w:tcBorders>
            <w:gridSpan w:val="3"/>
            <w:vMerge w:val="restart"/>
          </w:tcPr>
          <w:p>
            <w:pPr>
              <w:ind w:left="80"/>
              <w:spacing w:after="0"/>
              <w:rPr>
                <w:sz w:val="20"/>
                <w:szCs w:val="20"/>
                <w:color w:val="auto"/>
              </w:rPr>
            </w:pPr>
            <w:r>
              <w:rPr>
                <w:rFonts w:ascii="Arial" w:cs="Arial" w:eastAsia="Arial" w:hAnsi="Arial"/>
                <w:sz w:val="18"/>
                <w:szCs w:val="18"/>
                <w:color w:val="auto"/>
                <w:w w:val="95"/>
              </w:rPr>
              <w:t>Aaron Gatt Floridia</w:t>
            </w:r>
          </w:p>
        </w:tc>
        <w:tc>
          <w:tcPr>
            <w:tcW w:w="1940" w:type="dxa"/>
            <w:vAlign w:val="bottom"/>
            <w:tcBorders>
              <w:right w:val="single" w:sz="8" w:color="auto"/>
            </w:tcBorders>
          </w:tcPr>
          <w:p>
            <w:pPr>
              <w:spacing w:after="0"/>
              <w:rPr>
                <w:sz w:val="16"/>
                <w:szCs w:val="16"/>
                <w:color w:val="auto"/>
              </w:rPr>
            </w:pPr>
          </w:p>
        </w:tc>
        <w:tc>
          <w:tcPr>
            <w:tcW w:w="300" w:type="dxa"/>
            <w:vAlign w:val="bottom"/>
          </w:tcPr>
          <w:p>
            <w:pPr>
              <w:spacing w:after="0"/>
              <w:rPr>
                <w:sz w:val="16"/>
                <w:szCs w:val="16"/>
                <w:color w:val="auto"/>
              </w:rPr>
            </w:pPr>
          </w:p>
        </w:tc>
        <w:tc>
          <w:tcPr>
            <w:tcW w:w="760" w:type="dxa"/>
            <w:vAlign w:val="bottom"/>
            <w:tcBorders>
              <w:right w:val="single" w:sz="8" w:color="auto"/>
            </w:tcBorders>
          </w:tcPr>
          <w:p>
            <w:pPr>
              <w:spacing w:after="0"/>
              <w:rPr>
                <w:sz w:val="16"/>
                <w:szCs w:val="16"/>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8"/>
                <w:szCs w:val="18"/>
                <w:color w:val="auto"/>
              </w:rPr>
              <w:t>Officer</w:t>
            </w:r>
          </w:p>
        </w:tc>
        <w:tc>
          <w:tcPr>
            <w:tcW w:w="940" w:type="dxa"/>
            <w:vAlign w:val="bottom"/>
          </w:tcPr>
          <w:p>
            <w:pPr>
              <w:spacing w:after="0"/>
              <w:rPr>
                <w:sz w:val="16"/>
                <w:szCs w:val="16"/>
                <w:color w:val="auto"/>
              </w:rPr>
            </w:pPr>
          </w:p>
        </w:tc>
        <w:tc>
          <w:tcPr>
            <w:tcW w:w="40" w:type="dxa"/>
            <w:vAlign w:val="bottom"/>
            <w:tcBorders>
              <w:right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2500" w:type="dxa"/>
            <w:vAlign w:val="bottom"/>
            <w:gridSpan w:val="5"/>
            <w:vMerge w:val="continue"/>
          </w:tcPr>
          <w:p>
            <w:pPr>
              <w:spacing w:after="0"/>
              <w:rPr>
                <w:sz w:val="16"/>
                <w:szCs w:val="16"/>
                <w:color w:val="auto"/>
              </w:rPr>
            </w:pPr>
          </w:p>
        </w:tc>
        <w:tc>
          <w:tcPr>
            <w:tcW w:w="1320" w:type="dxa"/>
            <w:vAlign w:val="bottom"/>
            <w:gridSpan w:val="4"/>
            <w:vMerge w:val="restart"/>
          </w:tcPr>
          <w:p>
            <w:pPr>
              <w:ind w:left="20"/>
              <w:spacing w:after="0"/>
              <w:rPr>
                <w:sz w:val="20"/>
                <w:szCs w:val="20"/>
                <w:color w:val="auto"/>
              </w:rPr>
            </w:pPr>
            <w:r>
              <w:rPr>
                <w:rFonts w:ascii="Arial" w:cs="Arial" w:eastAsia="Arial" w:hAnsi="Arial"/>
                <w:sz w:val="18"/>
                <w:szCs w:val="18"/>
                <w:color w:val="auto"/>
              </w:rPr>
              <w:t>Houston</w:t>
            </w:r>
          </w:p>
        </w:tc>
        <w:tc>
          <w:tcPr>
            <w:tcW w:w="460" w:type="dxa"/>
            <w:vAlign w:val="bottom"/>
            <w:gridSpan w:val="3"/>
            <w:vMerge w:val="restart"/>
          </w:tcPr>
          <w:p>
            <w:pPr>
              <w:ind w:left="40"/>
              <w:spacing w:after="0"/>
              <w:rPr>
                <w:sz w:val="20"/>
                <w:szCs w:val="20"/>
                <w:color w:val="auto"/>
              </w:rPr>
            </w:pPr>
            <w:r>
              <w:rPr>
                <w:rFonts w:ascii="Arial" w:cs="Arial" w:eastAsia="Arial" w:hAnsi="Arial"/>
                <w:sz w:val="14"/>
                <w:szCs w:val="14"/>
                <w:color w:val="auto"/>
              </w:rPr>
              <w:t>TX</w:t>
            </w:r>
          </w:p>
        </w:tc>
        <w:tc>
          <w:tcPr>
            <w:tcW w:w="880" w:type="dxa"/>
            <w:vAlign w:val="bottom"/>
            <w:tcBorders>
              <w:right w:val="single" w:sz="8" w:color="auto"/>
            </w:tcBorders>
            <w:vMerge w:val="restart"/>
          </w:tcPr>
          <w:p>
            <w:pPr>
              <w:ind w:left="300"/>
              <w:spacing w:after="0"/>
              <w:rPr>
                <w:sz w:val="20"/>
                <w:szCs w:val="20"/>
                <w:color w:val="auto"/>
              </w:rPr>
            </w:pPr>
            <w:r>
              <w:rPr>
                <w:rFonts w:ascii="Arial" w:cs="Arial" w:eastAsia="Arial" w:hAnsi="Arial"/>
                <w:sz w:val="18"/>
                <w:szCs w:val="18"/>
                <w:color w:val="auto"/>
              </w:rPr>
              <w:t>77056</w:t>
            </w:r>
          </w:p>
        </w:tc>
        <w:tc>
          <w:tcPr>
            <w:tcW w:w="0" w:type="dxa"/>
            <w:vAlign w:val="bottom"/>
          </w:tcPr>
          <w:p>
            <w:pPr>
              <w:spacing w:after="0"/>
              <w:rPr>
                <w:sz w:val="1"/>
                <w:szCs w:val="1"/>
                <w:color w:val="auto"/>
              </w:rPr>
            </w:pPr>
          </w:p>
        </w:tc>
      </w:tr>
      <w:tr>
        <w:trPr>
          <w:trHeight w:val="122"/>
        </w:trPr>
        <w:tc>
          <w:tcPr>
            <w:tcW w:w="1560" w:type="dxa"/>
            <w:vAlign w:val="bottom"/>
            <w:tcBorders>
              <w:left w:val="single" w:sz="8" w:color="auto"/>
            </w:tcBorders>
            <w:gridSpan w:val="3"/>
            <w:vMerge w:val="continue"/>
          </w:tcPr>
          <w:p>
            <w:pPr>
              <w:spacing w:after="0"/>
              <w:rPr>
                <w:sz w:val="10"/>
                <w:szCs w:val="10"/>
                <w:color w:val="auto"/>
              </w:rPr>
            </w:pPr>
          </w:p>
        </w:tc>
        <w:tc>
          <w:tcPr>
            <w:tcW w:w="1940" w:type="dxa"/>
            <w:vAlign w:val="bottom"/>
            <w:tcBorders>
              <w:right w:val="single" w:sz="8" w:color="auto"/>
            </w:tcBorders>
          </w:tcPr>
          <w:p>
            <w:pPr>
              <w:spacing w:after="0"/>
              <w:rPr>
                <w:sz w:val="10"/>
                <w:szCs w:val="10"/>
                <w:color w:val="auto"/>
              </w:rPr>
            </w:pPr>
          </w:p>
        </w:tc>
        <w:tc>
          <w:tcPr>
            <w:tcW w:w="300" w:type="dxa"/>
            <w:vAlign w:val="bottom"/>
          </w:tcPr>
          <w:p>
            <w:pPr>
              <w:spacing w:after="0"/>
              <w:rPr>
                <w:sz w:val="10"/>
                <w:szCs w:val="10"/>
                <w:color w:val="auto"/>
              </w:rPr>
            </w:pPr>
          </w:p>
        </w:tc>
        <w:tc>
          <w:tcPr>
            <w:tcW w:w="760" w:type="dxa"/>
            <w:vAlign w:val="bottom"/>
            <w:tcBorders>
              <w:right w:val="single" w:sz="8" w:color="auto"/>
            </w:tcBorders>
          </w:tcPr>
          <w:p>
            <w:pPr>
              <w:spacing w:after="0"/>
              <w:rPr>
                <w:sz w:val="10"/>
                <w:szCs w:val="10"/>
                <w:color w:val="auto"/>
              </w:rPr>
            </w:pPr>
          </w:p>
        </w:tc>
        <w:tc>
          <w:tcPr>
            <w:tcW w:w="680" w:type="dxa"/>
            <w:vAlign w:val="bottom"/>
            <w:gridSpan w:val="2"/>
            <w:vMerge w:val="continue"/>
          </w:tcPr>
          <w:p>
            <w:pPr>
              <w:spacing w:after="0"/>
              <w:rPr>
                <w:sz w:val="10"/>
                <w:szCs w:val="10"/>
                <w:color w:val="auto"/>
              </w:rPr>
            </w:pPr>
          </w:p>
        </w:tc>
        <w:tc>
          <w:tcPr>
            <w:tcW w:w="940" w:type="dxa"/>
            <w:vAlign w:val="bottom"/>
          </w:tcPr>
          <w:p>
            <w:pPr>
              <w:spacing w:after="0"/>
              <w:rPr>
                <w:sz w:val="10"/>
                <w:szCs w:val="10"/>
                <w:color w:val="auto"/>
              </w:rPr>
            </w:pPr>
          </w:p>
        </w:tc>
        <w:tc>
          <w:tcPr>
            <w:tcW w:w="40" w:type="dxa"/>
            <w:vAlign w:val="bottom"/>
            <w:tcBorders>
              <w:right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2500" w:type="dxa"/>
            <w:vAlign w:val="bottom"/>
            <w:gridSpan w:val="5"/>
            <w:vMerge w:val="restart"/>
          </w:tcPr>
          <w:p>
            <w:pPr>
              <w:ind w:left="20"/>
              <w:spacing w:after="0"/>
              <w:rPr>
                <w:sz w:val="20"/>
                <w:szCs w:val="20"/>
                <w:color w:val="auto"/>
              </w:rPr>
            </w:pPr>
            <w:r>
              <w:rPr>
                <w:rFonts w:ascii="Arial" w:cs="Arial" w:eastAsia="Arial" w:hAnsi="Arial"/>
                <w:sz w:val="18"/>
                <w:szCs w:val="18"/>
                <w:color w:val="auto"/>
              </w:rPr>
              <w:t>5599 San Felipe, 17th Floor</w:t>
            </w:r>
          </w:p>
        </w:tc>
        <w:tc>
          <w:tcPr>
            <w:tcW w:w="1320" w:type="dxa"/>
            <w:vAlign w:val="bottom"/>
            <w:gridSpan w:val="4"/>
            <w:vMerge w:val="continue"/>
          </w:tcPr>
          <w:p>
            <w:pPr>
              <w:spacing w:after="0"/>
              <w:rPr>
                <w:sz w:val="10"/>
                <w:szCs w:val="10"/>
                <w:color w:val="auto"/>
              </w:rPr>
            </w:pPr>
          </w:p>
        </w:tc>
        <w:tc>
          <w:tcPr>
            <w:tcW w:w="460" w:type="dxa"/>
            <w:vAlign w:val="bottom"/>
            <w:gridSpan w:val="3"/>
            <w:vMerge w:val="continue"/>
          </w:tcPr>
          <w:p>
            <w:pPr>
              <w:spacing w:after="0"/>
              <w:rPr>
                <w:sz w:val="10"/>
                <w:szCs w:val="10"/>
                <w:color w:val="auto"/>
              </w:rPr>
            </w:pPr>
          </w:p>
        </w:tc>
        <w:tc>
          <w:tcPr>
            <w:tcW w:w="88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260" w:type="dxa"/>
            <w:vAlign w:val="bottom"/>
            <w:tcBorders>
              <w:left w:val="single" w:sz="8" w:color="auto"/>
              <w:bottom w:val="single" w:sz="8" w:color="auto"/>
            </w:tcBorders>
          </w:tcPr>
          <w:p>
            <w:pPr>
              <w:spacing w:after="0"/>
              <w:rPr>
                <w:sz w:val="9"/>
                <w:szCs w:val="9"/>
                <w:color w:val="auto"/>
              </w:rPr>
            </w:pPr>
          </w:p>
        </w:tc>
        <w:tc>
          <w:tcPr>
            <w:tcW w:w="1000" w:type="dxa"/>
            <w:vAlign w:val="bottom"/>
            <w:tcBorders>
              <w:bottom w:val="single" w:sz="8" w:color="auto"/>
            </w:tcBorders>
          </w:tcPr>
          <w:p>
            <w:pPr>
              <w:spacing w:after="0"/>
              <w:rPr>
                <w:sz w:val="9"/>
                <w:szCs w:val="9"/>
                <w:color w:val="auto"/>
              </w:rPr>
            </w:pPr>
          </w:p>
        </w:tc>
        <w:tc>
          <w:tcPr>
            <w:tcW w:w="300" w:type="dxa"/>
            <w:vAlign w:val="bottom"/>
            <w:tcBorders>
              <w:bottom w:val="single" w:sz="8" w:color="auto"/>
            </w:tcBorders>
          </w:tcPr>
          <w:p>
            <w:pPr>
              <w:spacing w:after="0"/>
              <w:rPr>
                <w:sz w:val="9"/>
                <w:szCs w:val="9"/>
                <w:color w:val="auto"/>
              </w:rPr>
            </w:pPr>
          </w:p>
        </w:tc>
        <w:tc>
          <w:tcPr>
            <w:tcW w:w="1940" w:type="dxa"/>
            <w:vAlign w:val="bottom"/>
            <w:tcBorders>
              <w:bottom w:val="single" w:sz="8" w:color="auto"/>
              <w:right w:val="single" w:sz="8" w:color="auto"/>
            </w:tcBorders>
          </w:tcPr>
          <w:p>
            <w:pPr>
              <w:spacing w:after="0"/>
              <w:rPr>
                <w:sz w:val="9"/>
                <w:szCs w:val="9"/>
                <w:color w:val="auto"/>
              </w:rPr>
            </w:pPr>
          </w:p>
        </w:tc>
        <w:tc>
          <w:tcPr>
            <w:tcW w:w="300" w:type="dxa"/>
            <w:vAlign w:val="bottom"/>
            <w:tcBorders>
              <w:bottom w:val="single" w:sz="8" w:color="auto"/>
            </w:tcBorders>
          </w:tcPr>
          <w:p>
            <w:pPr>
              <w:spacing w:after="0"/>
              <w:rPr>
                <w:sz w:val="9"/>
                <w:szCs w:val="9"/>
                <w:color w:val="auto"/>
              </w:rPr>
            </w:pPr>
          </w:p>
        </w:tc>
        <w:tc>
          <w:tcPr>
            <w:tcW w:w="760" w:type="dxa"/>
            <w:vAlign w:val="bottom"/>
            <w:tcBorders>
              <w:bottom w:val="single" w:sz="8" w:color="auto"/>
              <w:right w:val="single" w:sz="8" w:color="auto"/>
            </w:tcBorders>
          </w:tcPr>
          <w:p>
            <w:pPr>
              <w:spacing w:after="0"/>
              <w:rPr>
                <w:sz w:val="9"/>
                <w:szCs w:val="9"/>
                <w:color w:val="auto"/>
              </w:rPr>
            </w:pPr>
          </w:p>
        </w:tc>
        <w:tc>
          <w:tcPr>
            <w:tcW w:w="300" w:type="dxa"/>
            <w:vAlign w:val="bottom"/>
            <w:tcBorders>
              <w:bottom w:val="single" w:sz="8" w:color="auto"/>
            </w:tcBorders>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940" w:type="dxa"/>
            <w:vAlign w:val="bottom"/>
            <w:tcBorders>
              <w:bottom w:val="single" w:sz="8" w:color="auto"/>
            </w:tcBorders>
          </w:tcPr>
          <w:p>
            <w:pPr>
              <w:spacing w:after="0"/>
              <w:rPr>
                <w:sz w:val="9"/>
                <w:szCs w:val="9"/>
                <w:color w:val="auto"/>
              </w:rPr>
            </w:pPr>
          </w:p>
        </w:tc>
        <w:tc>
          <w:tcPr>
            <w:tcW w:w="40" w:type="dxa"/>
            <w:vAlign w:val="bottom"/>
            <w:tcBorders>
              <w:bottom w:val="single" w:sz="8" w:color="auto"/>
              <w:right w:val="single" w:sz="8" w:color="auto"/>
            </w:tcBorders>
          </w:tcPr>
          <w:p>
            <w:pPr>
              <w:spacing w:after="0"/>
              <w:rPr>
                <w:sz w:val="9"/>
                <w:szCs w:val="9"/>
                <w:color w:val="auto"/>
              </w:rPr>
            </w:pPr>
          </w:p>
        </w:tc>
        <w:tc>
          <w:tcPr>
            <w:tcW w:w="40" w:type="dxa"/>
            <w:vAlign w:val="bottom"/>
            <w:tcBorders>
              <w:bottom w:val="single" w:sz="8" w:color="auto"/>
            </w:tcBorders>
          </w:tcPr>
          <w:p>
            <w:pPr>
              <w:spacing w:after="0"/>
              <w:rPr>
                <w:sz w:val="9"/>
                <w:szCs w:val="9"/>
                <w:color w:val="auto"/>
              </w:rPr>
            </w:pPr>
          </w:p>
        </w:tc>
        <w:tc>
          <w:tcPr>
            <w:tcW w:w="2500" w:type="dxa"/>
            <w:vAlign w:val="bottom"/>
            <w:tcBorders>
              <w:bottom w:val="single" w:sz="8" w:color="auto"/>
            </w:tcBorders>
            <w:gridSpan w:val="5"/>
            <w:vMerge w:val="continue"/>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76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88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291"/>
        </w:trPr>
        <w:tc>
          <w:tcPr>
            <w:tcW w:w="26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8520" w:type="dxa"/>
            <w:vAlign w:val="bottom"/>
            <w:tcBorders>
              <w:bottom w:val="single" w:sz="8" w:color="auto"/>
            </w:tcBorders>
            <w:gridSpan w:val="17"/>
          </w:tcPr>
          <w:p>
            <w:pPr>
              <w:ind w:left="60"/>
              <w:spacing w:after="0"/>
              <w:rPr>
                <w:sz w:val="20"/>
                <w:szCs w:val="20"/>
                <w:color w:val="auto"/>
              </w:rPr>
            </w:pPr>
            <w:r>
              <w:rPr>
                <w:rFonts w:ascii="Arial" w:cs="Arial" w:eastAsia="Arial" w:hAnsi="Arial"/>
                <w:sz w:val="14"/>
                <w:szCs w:val="14"/>
                <w:i w:val="1"/>
                <w:iCs w:val="1"/>
                <w:color w:val="auto"/>
                <w:w w:val="97"/>
              </w:rPr>
              <w:t>INSTRUCTION: The person filing this notice should contact the issuer to obtain the I.R.S. Identification Number and the S.E.C. File Number.</w:t>
            </w:r>
          </w:p>
        </w:tc>
        <w:tc>
          <w:tcPr>
            <w:tcW w:w="1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260" w:type="dxa"/>
            <w:vAlign w:val="bottom"/>
            <w:tcBorders>
              <w:left w:val="single" w:sz="8" w:color="auto"/>
            </w:tcBorders>
          </w:tcPr>
          <w:p>
            <w:pPr>
              <w:ind w:left="20"/>
              <w:spacing w:after="0" w:line="110" w:lineRule="exact"/>
              <w:rPr>
                <w:sz w:val="20"/>
                <w:szCs w:val="20"/>
                <w:color w:val="auto"/>
              </w:rPr>
            </w:pPr>
            <w:r>
              <w:rPr>
                <w:rFonts w:ascii="Arial" w:cs="Arial" w:eastAsia="Arial" w:hAnsi="Arial"/>
                <w:sz w:val="12"/>
                <w:szCs w:val="12"/>
                <w:color w:val="auto"/>
                <w:w w:val="88"/>
              </w:rPr>
              <w:t xml:space="preserve">3 </w:t>
            </w:r>
            <w:r>
              <w:rPr>
                <w:rFonts w:ascii="Arial" w:cs="Arial" w:eastAsia="Arial" w:hAnsi="Arial"/>
                <w:sz w:val="12"/>
                <w:szCs w:val="12"/>
                <w:i w:val="1"/>
                <w:iCs w:val="1"/>
                <w:color w:val="auto"/>
                <w:w w:val="88"/>
              </w:rPr>
              <w:t>(a)</w:t>
            </w:r>
          </w:p>
        </w:tc>
        <w:tc>
          <w:tcPr>
            <w:tcW w:w="1000" w:type="dxa"/>
            <w:vAlign w:val="bottom"/>
          </w:tcPr>
          <w:p>
            <w:pPr>
              <w:spacing w:after="0"/>
              <w:rPr>
                <w:sz w:val="9"/>
                <w:szCs w:val="9"/>
                <w:color w:val="auto"/>
              </w:rPr>
            </w:pPr>
          </w:p>
        </w:tc>
        <w:tc>
          <w:tcPr>
            <w:tcW w:w="300" w:type="dxa"/>
            <w:vAlign w:val="bottom"/>
            <w:tcBorders>
              <w:right w:val="single" w:sz="8" w:color="auto"/>
            </w:tcBorders>
          </w:tcPr>
          <w:p>
            <w:pPr>
              <w:spacing w:after="0"/>
              <w:rPr>
                <w:sz w:val="9"/>
                <w:szCs w:val="9"/>
                <w:color w:val="auto"/>
              </w:rPr>
            </w:pPr>
          </w:p>
        </w:tc>
        <w:tc>
          <w:tcPr>
            <w:tcW w:w="2240" w:type="dxa"/>
            <w:vAlign w:val="bottom"/>
            <w:tcBorders>
              <w:right w:val="single" w:sz="8" w:color="auto"/>
            </w:tcBorders>
            <w:gridSpan w:val="2"/>
          </w:tcPr>
          <w:p>
            <w:pPr>
              <w:spacing w:after="0" w:line="110" w:lineRule="exact"/>
              <w:rPr>
                <w:sz w:val="20"/>
                <w:szCs w:val="20"/>
                <w:color w:val="auto"/>
              </w:rPr>
            </w:pPr>
            <w:r>
              <w:rPr>
                <w:rFonts w:ascii="Arial" w:cs="Arial" w:eastAsia="Arial" w:hAnsi="Arial"/>
                <w:sz w:val="12"/>
                <w:szCs w:val="12"/>
                <w:i w:val="1"/>
                <w:iCs w:val="1"/>
                <w:color w:val="auto"/>
                <w:w w:val="99"/>
              </w:rPr>
              <w:t xml:space="preserve">(b)   </w:t>
            </w:r>
            <w:r>
              <w:rPr>
                <w:rFonts w:ascii="Arial" w:cs="Arial" w:eastAsia="Arial" w:hAnsi="Arial"/>
                <w:sz w:val="12"/>
                <w:szCs w:val="12"/>
                <w:b w:val="1"/>
                <w:bCs w:val="1"/>
                <w:color w:val="auto"/>
                <w:w w:val="99"/>
              </w:rPr>
              <w:t>Name and Address of Each Broker</w:t>
            </w:r>
          </w:p>
        </w:tc>
        <w:tc>
          <w:tcPr>
            <w:tcW w:w="1060" w:type="dxa"/>
            <w:vAlign w:val="bottom"/>
            <w:tcBorders>
              <w:right w:val="single" w:sz="8" w:color="auto"/>
            </w:tcBorders>
            <w:gridSpan w:val="2"/>
            <w:shd w:val="clear" w:color="auto" w:fill="BFBFBF"/>
          </w:tcPr>
          <w:p>
            <w:pPr>
              <w:jc w:val="center"/>
              <w:spacing w:after="0" w:line="110" w:lineRule="exact"/>
              <w:rPr>
                <w:sz w:val="20"/>
                <w:szCs w:val="20"/>
                <w:color w:val="auto"/>
              </w:rPr>
            </w:pPr>
            <w:r>
              <w:rPr>
                <w:rFonts w:ascii="Arial" w:cs="Arial" w:eastAsia="Arial" w:hAnsi="Arial"/>
                <w:sz w:val="12"/>
                <w:szCs w:val="12"/>
                <w:b w:val="1"/>
                <w:bCs w:val="1"/>
                <w:color w:val="auto"/>
              </w:rPr>
              <w:t>SEC USE ONLY</w:t>
            </w:r>
          </w:p>
        </w:tc>
        <w:tc>
          <w:tcPr>
            <w:tcW w:w="380" w:type="dxa"/>
            <w:vAlign w:val="bottom"/>
          </w:tcPr>
          <w:p>
            <w:pPr>
              <w:spacing w:after="0" w:line="110" w:lineRule="exact"/>
              <w:rPr>
                <w:sz w:val="20"/>
                <w:szCs w:val="20"/>
                <w:color w:val="auto"/>
              </w:rPr>
            </w:pPr>
            <w:r>
              <w:rPr>
                <w:rFonts w:ascii="Arial" w:cs="Arial" w:eastAsia="Arial" w:hAnsi="Arial"/>
                <w:sz w:val="12"/>
                <w:szCs w:val="12"/>
                <w:i w:val="1"/>
                <w:iCs w:val="1"/>
                <w:color w:val="auto"/>
              </w:rPr>
              <w:t>(c)</w:t>
            </w:r>
          </w:p>
        </w:tc>
        <w:tc>
          <w:tcPr>
            <w:tcW w:w="940" w:type="dxa"/>
            <w:vAlign w:val="bottom"/>
            <w:tcBorders>
              <w:right w:val="single" w:sz="8" w:color="auto"/>
            </w:tcBorders>
          </w:tcPr>
          <w:p>
            <w:pPr>
              <w:jc w:val="center"/>
              <w:ind w:right="10"/>
              <w:spacing w:after="0" w:line="110" w:lineRule="exact"/>
              <w:rPr>
                <w:sz w:val="20"/>
                <w:szCs w:val="20"/>
                <w:color w:val="auto"/>
              </w:rPr>
            </w:pPr>
            <w:r>
              <w:rPr>
                <w:rFonts w:ascii="Arial" w:cs="Arial" w:eastAsia="Arial" w:hAnsi="Arial"/>
                <w:sz w:val="12"/>
                <w:szCs w:val="12"/>
                <w:b w:val="1"/>
                <w:bCs w:val="1"/>
                <w:color w:val="auto"/>
                <w:w w:val="96"/>
              </w:rPr>
              <w:t>Number of</w:t>
            </w:r>
          </w:p>
        </w:tc>
        <w:tc>
          <w:tcPr>
            <w:tcW w:w="260" w:type="dxa"/>
            <w:vAlign w:val="bottom"/>
            <w:gridSpan w:val="3"/>
          </w:tcPr>
          <w:p>
            <w:pPr>
              <w:spacing w:after="0" w:line="110" w:lineRule="exact"/>
              <w:rPr>
                <w:sz w:val="20"/>
                <w:szCs w:val="20"/>
                <w:color w:val="auto"/>
              </w:rPr>
            </w:pPr>
            <w:r>
              <w:rPr>
                <w:rFonts w:ascii="Arial" w:cs="Arial" w:eastAsia="Arial" w:hAnsi="Arial"/>
                <w:sz w:val="12"/>
                <w:szCs w:val="12"/>
                <w:i w:val="1"/>
                <w:iCs w:val="1"/>
                <w:color w:val="auto"/>
              </w:rPr>
              <w:t>(d)</w:t>
            </w:r>
          </w:p>
        </w:tc>
        <w:tc>
          <w:tcPr>
            <w:tcW w:w="420" w:type="dxa"/>
            <w:vAlign w:val="bottom"/>
          </w:tcPr>
          <w:p>
            <w:pPr>
              <w:spacing w:after="0"/>
              <w:rPr>
                <w:sz w:val="9"/>
                <w:szCs w:val="9"/>
                <w:color w:val="auto"/>
              </w:rPr>
            </w:pPr>
          </w:p>
        </w:tc>
        <w:tc>
          <w:tcPr>
            <w:tcW w:w="640" w:type="dxa"/>
            <w:vAlign w:val="bottom"/>
            <w:tcBorders>
              <w:right w:val="single" w:sz="8" w:color="auto"/>
            </w:tcBorders>
          </w:tcPr>
          <w:p>
            <w:pPr>
              <w:spacing w:after="0"/>
              <w:rPr>
                <w:sz w:val="9"/>
                <w:szCs w:val="9"/>
                <w:color w:val="auto"/>
              </w:rPr>
            </w:pPr>
          </w:p>
        </w:tc>
        <w:tc>
          <w:tcPr>
            <w:tcW w:w="440" w:type="dxa"/>
            <w:vAlign w:val="bottom"/>
          </w:tcPr>
          <w:p>
            <w:pPr>
              <w:spacing w:after="0" w:line="110" w:lineRule="exact"/>
              <w:rPr>
                <w:sz w:val="20"/>
                <w:szCs w:val="20"/>
                <w:color w:val="auto"/>
              </w:rPr>
            </w:pPr>
            <w:r>
              <w:rPr>
                <w:rFonts w:ascii="Arial" w:cs="Arial" w:eastAsia="Arial" w:hAnsi="Arial"/>
                <w:sz w:val="12"/>
                <w:szCs w:val="12"/>
                <w:i w:val="1"/>
                <w:iCs w:val="1"/>
                <w:color w:val="auto"/>
              </w:rPr>
              <w:t>(e)</w:t>
            </w:r>
          </w:p>
        </w:tc>
        <w:tc>
          <w:tcPr>
            <w:tcW w:w="820" w:type="dxa"/>
            <w:vAlign w:val="bottom"/>
          </w:tcPr>
          <w:p>
            <w:pPr>
              <w:spacing w:after="0"/>
              <w:rPr>
                <w:sz w:val="9"/>
                <w:szCs w:val="9"/>
                <w:color w:val="auto"/>
              </w:rPr>
            </w:pPr>
          </w:p>
        </w:tc>
        <w:tc>
          <w:tcPr>
            <w:tcW w:w="140" w:type="dxa"/>
            <w:vAlign w:val="bottom"/>
            <w:tcBorders>
              <w:right w:val="single" w:sz="8" w:color="auto"/>
            </w:tcBorders>
          </w:tcPr>
          <w:p>
            <w:pPr>
              <w:spacing w:after="0"/>
              <w:rPr>
                <w:sz w:val="9"/>
                <w:szCs w:val="9"/>
                <w:color w:val="auto"/>
              </w:rPr>
            </w:pPr>
          </w:p>
        </w:tc>
        <w:tc>
          <w:tcPr>
            <w:tcW w:w="200" w:type="dxa"/>
            <w:vAlign w:val="bottom"/>
          </w:tcPr>
          <w:p>
            <w:pPr>
              <w:spacing w:after="0" w:line="110" w:lineRule="exact"/>
              <w:rPr>
                <w:sz w:val="20"/>
                <w:szCs w:val="20"/>
                <w:color w:val="auto"/>
              </w:rPr>
            </w:pPr>
            <w:r>
              <w:rPr>
                <w:rFonts w:ascii="Arial" w:cs="Arial" w:eastAsia="Arial" w:hAnsi="Arial"/>
                <w:sz w:val="12"/>
                <w:szCs w:val="12"/>
                <w:i w:val="1"/>
                <w:iCs w:val="1"/>
                <w:color w:val="auto"/>
              </w:rPr>
              <w:t>(f)</w:t>
            </w:r>
          </w:p>
        </w:tc>
        <w:tc>
          <w:tcPr>
            <w:tcW w:w="220" w:type="dxa"/>
            <w:vAlign w:val="bottom"/>
          </w:tcPr>
          <w:p>
            <w:pPr>
              <w:spacing w:after="0"/>
              <w:rPr>
                <w:sz w:val="9"/>
                <w:szCs w:val="9"/>
                <w:color w:val="auto"/>
              </w:rPr>
            </w:pPr>
          </w:p>
        </w:tc>
        <w:tc>
          <w:tcPr>
            <w:tcW w:w="760" w:type="dxa"/>
            <w:vAlign w:val="bottom"/>
          </w:tcPr>
          <w:p>
            <w:pPr>
              <w:spacing w:after="0"/>
              <w:rPr>
                <w:sz w:val="9"/>
                <w:szCs w:val="9"/>
                <w:color w:val="auto"/>
              </w:rPr>
            </w:pPr>
          </w:p>
        </w:tc>
        <w:tc>
          <w:tcPr>
            <w:tcW w:w="100" w:type="dxa"/>
            <w:vAlign w:val="bottom"/>
            <w:tcBorders>
              <w:right w:val="single" w:sz="8" w:color="auto"/>
            </w:tcBorders>
          </w:tcPr>
          <w:p>
            <w:pPr>
              <w:spacing w:after="0"/>
              <w:rPr>
                <w:sz w:val="9"/>
                <w:szCs w:val="9"/>
                <w:color w:val="auto"/>
              </w:rPr>
            </w:pPr>
          </w:p>
        </w:tc>
        <w:tc>
          <w:tcPr>
            <w:tcW w:w="360" w:type="dxa"/>
            <w:vAlign w:val="bottom"/>
            <w:gridSpan w:val="2"/>
          </w:tcPr>
          <w:p>
            <w:pPr>
              <w:spacing w:after="0" w:line="110" w:lineRule="exact"/>
              <w:rPr>
                <w:sz w:val="20"/>
                <w:szCs w:val="20"/>
                <w:color w:val="auto"/>
              </w:rPr>
            </w:pPr>
            <w:r>
              <w:rPr>
                <w:rFonts w:ascii="Arial" w:cs="Arial" w:eastAsia="Arial" w:hAnsi="Arial"/>
                <w:sz w:val="12"/>
                <w:szCs w:val="12"/>
                <w:i w:val="1"/>
                <w:iCs w:val="1"/>
                <w:color w:val="auto"/>
              </w:rPr>
              <w:t>(g)</w:t>
            </w:r>
          </w:p>
        </w:tc>
        <w:tc>
          <w:tcPr>
            <w:tcW w:w="88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99"/>
        </w:trPr>
        <w:tc>
          <w:tcPr>
            <w:tcW w:w="260" w:type="dxa"/>
            <w:vAlign w:val="bottom"/>
            <w:tcBorders>
              <w:left w:val="single" w:sz="8" w:color="auto"/>
            </w:tcBorders>
          </w:tcPr>
          <w:p>
            <w:pPr>
              <w:spacing w:after="0"/>
              <w:rPr>
                <w:sz w:val="8"/>
                <w:szCs w:val="8"/>
                <w:color w:val="auto"/>
              </w:rPr>
            </w:pPr>
          </w:p>
        </w:tc>
        <w:tc>
          <w:tcPr>
            <w:tcW w:w="1000" w:type="dxa"/>
            <w:vAlign w:val="bottom"/>
          </w:tcPr>
          <w:p>
            <w:pPr>
              <w:jc w:val="center"/>
              <w:ind w:left="316"/>
              <w:spacing w:after="0" w:line="100" w:lineRule="exact"/>
              <w:rPr>
                <w:sz w:val="20"/>
                <w:szCs w:val="20"/>
                <w:color w:val="auto"/>
              </w:rPr>
            </w:pPr>
            <w:r>
              <w:rPr>
                <w:rFonts w:ascii="Arial" w:cs="Arial" w:eastAsia="Arial" w:hAnsi="Arial"/>
                <w:sz w:val="11"/>
                <w:szCs w:val="11"/>
                <w:b w:val="1"/>
                <w:bCs w:val="1"/>
                <w:color w:val="auto"/>
              </w:rPr>
              <w:t>Title of</w:t>
            </w:r>
          </w:p>
        </w:tc>
        <w:tc>
          <w:tcPr>
            <w:tcW w:w="300" w:type="dxa"/>
            <w:vAlign w:val="bottom"/>
            <w:tcBorders>
              <w:right w:val="single" w:sz="8" w:color="auto"/>
            </w:tcBorders>
          </w:tcPr>
          <w:p>
            <w:pPr>
              <w:spacing w:after="0"/>
              <w:rPr>
                <w:sz w:val="8"/>
                <w:szCs w:val="8"/>
                <w:color w:val="auto"/>
              </w:rPr>
            </w:pPr>
          </w:p>
        </w:tc>
        <w:tc>
          <w:tcPr>
            <w:tcW w:w="2240" w:type="dxa"/>
            <w:vAlign w:val="bottom"/>
            <w:tcBorders>
              <w:right w:val="single" w:sz="8" w:color="auto"/>
            </w:tcBorders>
            <w:gridSpan w:val="2"/>
          </w:tcPr>
          <w:p>
            <w:pPr>
              <w:jc w:val="center"/>
              <w:ind w:left="247"/>
              <w:spacing w:after="0" w:line="100" w:lineRule="exact"/>
              <w:rPr>
                <w:sz w:val="20"/>
                <w:szCs w:val="20"/>
                <w:color w:val="auto"/>
              </w:rPr>
            </w:pPr>
            <w:r>
              <w:rPr>
                <w:rFonts w:ascii="Arial" w:cs="Arial" w:eastAsia="Arial" w:hAnsi="Arial"/>
                <w:sz w:val="11"/>
                <w:szCs w:val="11"/>
                <w:b w:val="1"/>
                <w:bCs w:val="1"/>
                <w:color w:val="auto"/>
              </w:rPr>
              <w:t>Through Whom the Securities are</w:t>
            </w:r>
          </w:p>
        </w:tc>
        <w:tc>
          <w:tcPr>
            <w:tcW w:w="760" w:type="dxa"/>
            <w:vAlign w:val="bottom"/>
            <w:tcBorders>
              <w:bottom w:val="single" w:sz="8" w:color="auto"/>
              <w:right w:val="single" w:sz="8" w:color="BFBFBF"/>
            </w:tcBorders>
            <w:shd w:val="clear" w:color="auto" w:fill="BFBFBF"/>
          </w:tcPr>
          <w:p>
            <w:pPr>
              <w:spacing w:after="0"/>
              <w:rPr>
                <w:sz w:val="8"/>
                <w:szCs w:val="8"/>
                <w:color w:val="auto"/>
              </w:rPr>
            </w:pPr>
          </w:p>
        </w:tc>
        <w:tc>
          <w:tcPr>
            <w:tcW w:w="300" w:type="dxa"/>
            <w:vAlign w:val="bottom"/>
            <w:tcBorders>
              <w:bottom w:val="single" w:sz="8" w:color="auto"/>
              <w:right w:val="single" w:sz="8" w:color="auto"/>
            </w:tcBorders>
            <w:shd w:val="clear" w:color="auto" w:fill="BFBFBF"/>
          </w:tcPr>
          <w:p>
            <w:pPr>
              <w:spacing w:after="0"/>
              <w:rPr>
                <w:sz w:val="8"/>
                <w:szCs w:val="8"/>
                <w:color w:val="auto"/>
              </w:rPr>
            </w:pPr>
          </w:p>
        </w:tc>
        <w:tc>
          <w:tcPr>
            <w:tcW w:w="380" w:type="dxa"/>
            <w:vAlign w:val="bottom"/>
          </w:tcPr>
          <w:p>
            <w:pPr>
              <w:spacing w:after="0"/>
              <w:rPr>
                <w:sz w:val="8"/>
                <w:szCs w:val="8"/>
                <w:color w:val="auto"/>
              </w:rPr>
            </w:pPr>
          </w:p>
        </w:tc>
        <w:tc>
          <w:tcPr>
            <w:tcW w:w="940" w:type="dxa"/>
            <w:vAlign w:val="bottom"/>
            <w:tcBorders>
              <w:right w:val="single" w:sz="8" w:color="auto"/>
            </w:tcBorders>
          </w:tcPr>
          <w:p>
            <w:pPr>
              <w:jc w:val="center"/>
              <w:ind w:right="30"/>
              <w:spacing w:after="0" w:line="100" w:lineRule="exact"/>
              <w:rPr>
                <w:sz w:val="20"/>
                <w:szCs w:val="20"/>
                <w:color w:val="auto"/>
              </w:rPr>
            </w:pPr>
            <w:r>
              <w:rPr>
                <w:rFonts w:ascii="Arial" w:cs="Arial" w:eastAsia="Arial" w:hAnsi="Arial"/>
                <w:sz w:val="11"/>
                <w:szCs w:val="11"/>
                <w:b w:val="1"/>
                <w:bCs w:val="1"/>
                <w:color w:val="auto"/>
                <w:w w:val="97"/>
              </w:rPr>
              <w:t>Shares</w:t>
            </w:r>
          </w:p>
        </w:tc>
        <w:tc>
          <w:tcPr>
            <w:tcW w:w="80" w:type="dxa"/>
            <w:vAlign w:val="bottom"/>
            <w:gridSpan w:val="2"/>
          </w:tcPr>
          <w:p>
            <w:pPr>
              <w:spacing w:after="0"/>
              <w:rPr>
                <w:sz w:val="8"/>
                <w:szCs w:val="8"/>
                <w:color w:val="auto"/>
              </w:rPr>
            </w:pPr>
          </w:p>
        </w:tc>
        <w:tc>
          <w:tcPr>
            <w:tcW w:w="180" w:type="dxa"/>
            <w:vAlign w:val="bottom"/>
          </w:tcPr>
          <w:p>
            <w:pPr>
              <w:spacing w:after="0"/>
              <w:rPr>
                <w:sz w:val="8"/>
                <w:szCs w:val="8"/>
                <w:color w:val="auto"/>
              </w:rPr>
            </w:pPr>
          </w:p>
        </w:tc>
        <w:tc>
          <w:tcPr>
            <w:tcW w:w="1060" w:type="dxa"/>
            <w:vAlign w:val="bottom"/>
            <w:tcBorders>
              <w:right w:val="single" w:sz="8" w:color="auto"/>
            </w:tcBorders>
            <w:gridSpan w:val="2"/>
          </w:tcPr>
          <w:p>
            <w:pPr>
              <w:jc w:val="center"/>
              <w:spacing w:after="0" w:line="100" w:lineRule="exact"/>
              <w:rPr>
                <w:sz w:val="20"/>
                <w:szCs w:val="20"/>
                <w:color w:val="auto"/>
              </w:rPr>
            </w:pPr>
            <w:r>
              <w:rPr>
                <w:rFonts w:ascii="Arial" w:cs="Arial" w:eastAsia="Arial" w:hAnsi="Arial"/>
                <w:sz w:val="11"/>
                <w:szCs w:val="11"/>
                <w:b w:val="1"/>
                <w:bCs w:val="1"/>
                <w:color w:val="auto"/>
              </w:rPr>
              <w:t>Aggregate</w:t>
            </w:r>
          </w:p>
        </w:tc>
        <w:tc>
          <w:tcPr>
            <w:tcW w:w="1400" w:type="dxa"/>
            <w:vAlign w:val="bottom"/>
            <w:tcBorders>
              <w:right w:val="single" w:sz="8" w:color="auto"/>
            </w:tcBorders>
            <w:gridSpan w:val="3"/>
          </w:tcPr>
          <w:p>
            <w:pPr>
              <w:jc w:val="center"/>
              <w:ind w:left="229"/>
              <w:spacing w:after="0" w:line="100" w:lineRule="exact"/>
              <w:rPr>
                <w:sz w:val="20"/>
                <w:szCs w:val="20"/>
                <w:color w:val="auto"/>
              </w:rPr>
            </w:pPr>
            <w:r>
              <w:rPr>
                <w:rFonts w:ascii="Arial" w:cs="Arial" w:eastAsia="Arial" w:hAnsi="Arial"/>
                <w:sz w:val="11"/>
                <w:szCs w:val="11"/>
                <w:b w:val="1"/>
                <w:bCs w:val="1"/>
                <w:color w:val="auto"/>
              </w:rPr>
              <w:t>Number of Shares</w:t>
            </w:r>
          </w:p>
        </w:tc>
        <w:tc>
          <w:tcPr>
            <w:tcW w:w="200" w:type="dxa"/>
            <w:vAlign w:val="bottom"/>
          </w:tcPr>
          <w:p>
            <w:pPr>
              <w:spacing w:after="0"/>
              <w:rPr>
                <w:sz w:val="8"/>
                <w:szCs w:val="8"/>
                <w:color w:val="auto"/>
              </w:rPr>
            </w:pPr>
          </w:p>
        </w:tc>
        <w:tc>
          <w:tcPr>
            <w:tcW w:w="220" w:type="dxa"/>
            <w:vAlign w:val="bottom"/>
          </w:tcPr>
          <w:p>
            <w:pPr>
              <w:spacing w:after="0"/>
              <w:rPr>
                <w:sz w:val="8"/>
                <w:szCs w:val="8"/>
                <w:color w:val="auto"/>
              </w:rPr>
            </w:pPr>
          </w:p>
        </w:tc>
        <w:tc>
          <w:tcPr>
            <w:tcW w:w="760" w:type="dxa"/>
            <w:vAlign w:val="bottom"/>
          </w:tcPr>
          <w:p>
            <w:pPr>
              <w:ind w:left="20"/>
              <w:spacing w:after="0" w:line="100" w:lineRule="exact"/>
              <w:rPr>
                <w:sz w:val="20"/>
                <w:szCs w:val="20"/>
                <w:color w:val="auto"/>
              </w:rPr>
            </w:pPr>
            <w:r>
              <w:rPr>
                <w:rFonts w:ascii="Arial" w:cs="Arial" w:eastAsia="Arial" w:hAnsi="Arial"/>
                <w:sz w:val="11"/>
                <w:szCs w:val="11"/>
                <w:b w:val="1"/>
                <w:bCs w:val="1"/>
                <w:color w:val="auto"/>
              </w:rPr>
              <w:t>Approximate</w:t>
            </w:r>
          </w:p>
        </w:tc>
        <w:tc>
          <w:tcPr>
            <w:tcW w:w="100" w:type="dxa"/>
            <w:vAlign w:val="bottom"/>
            <w:tcBorders>
              <w:right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80" w:type="dxa"/>
            <w:vAlign w:val="bottom"/>
          </w:tcPr>
          <w:p>
            <w:pPr>
              <w:spacing w:after="0"/>
              <w:rPr>
                <w:sz w:val="8"/>
                <w:szCs w:val="8"/>
                <w:color w:val="auto"/>
              </w:rPr>
            </w:pPr>
          </w:p>
        </w:tc>
        <w:tc>
          <w:tcPr>
            <w:tcW w:w="880" w:type="dxa"/>
            <w:vAlign w:val="bottom"/>
            <w:tcBorders>
              <w:right w:val="single" w:sz="8" w:color="auto"/>
            </w:tcBorders>
          </w:tcPr>
          <w:p>
            <w:pPr>
              <w:jc w:val="center"/>
              <w:spacing w:after="0" w:line="100" w:lineRule="exact"/>
              <w:rPr>
                <w:sz w:val="20"/>
                <w:szCs w:val="20"/>
                <w:color w:val="auto"/>
              </w:rPr>
            </w:pPr>
            <w:r>
              <w:rPr>
                <w:rFonts w:ascii="Arial" w:cs="Arial" w:eastAsia="Arial" w:hAnsi="Arial"/>
                <w:sz w:val="11"/>
                <w:szCs w:val="11"/>
                <w:b w:val="1"/>
                <w:bCs w:val="1"/>
                <w:color w:val="auto"/>
              </w:rPr>
              <w:t>Name of Each</w:t>
            </w:r>
          </w:p>
        </w:tc>
        <w:tc>
          <w:tcPr>
            <w:tcW w:w="0" w:type="dxa"/>
            <w:vAlign w:val="bottom"/>
          </w:tcPr>
          <w:p>
            <w:pPr>
              <w:spacing w:after="0"/>
              <w:rPr>
                <w:sz w:val="1"/>
                <w:szCs w:val="1"/>
                <w:color w:val="auto"/>
              </w:rPr>
            </w:pPr>
          </w:p>
        </w:tc>
      </w:tr>
      <w:tr>
        <w:trPr>
          <w:trHeight w:val="142"/>
        </w:trPr>
        <w:tc>
          <w:tcPr>
            <w:tcW w:w="260" w:type="dxa"/>
            <w:vAlign w:val="bottom"/>
            <w:tcBorders>
              <w:left w:val="single" w:sz="8" w:color="auto"/>
            </w:tcBorders>
          </w:tcPr>
          <w:p>
            <w:pPr>
              <w:spacing w:after="0"/>
              <w:rPr>
                <w:sz w:val="12"/>
                <w:szCs w:val="12"/>
                <w:color w:val="auto"/>
              </w:rPr>
            </w:pPr>
          </w:p>
        </w:tc>
        <w:tc>
          <w:tcPr>
            <w:tcW w:w="1000" w:type="dxa"/>
            <w:vAlign w:val="bottom"/>
          </w:tcPr>
          <w:p>
            <w:pPr>
              <w:jc w:val="center"/>
              <w:ind w:left="296"/>
              <w:spacing w:after="0" w:line="143" w:lineRule="exact"/>
              <w:rPr>
                <w:sz w:val="20"/>
                <w:szCs w:val="20"/>
                <w:color w:val="auto"/>
              </w:rPr>
            </w:pPr>
            <w:r>
              <w:rPr>
                <w:rFonts w:ascii="Arial" w:cs="Arial" w:eastAsia="Arial" w:hAnsi="Arial"/>
                <w:sz w:val="13"/>
                <w:szCs w:val="13"/>
                <w:b w:val="1"/>
                <w:bCs w:val="1"/>
                <w:color w:val="auto"/>
                <w:w w:val="82"/>
              </w:rPr>
              <w:t>the Class</w:t>
            </w:r>
          </w:p>
        </w:tc>
        <w:tc>
          <w:tcPr>
            <w:tcW w:w="300" w:type="dxa"/>
            <w:vAlign w:val="bottom"/>
            <w:tcBorders>
              <w:right w:val="single" w:sz="8" w:color="auto"/>
            </w:tcBorders>
          </w:tcPr>
          <w:p>
            <w:pPr>
              <w:spacing w:after="0"/>
              <w:rPr>
                <w:sz w:val="12"/>
                <w:szCs w:val="12"/>
                <w:color w:val="auto"/>
              </w:rPr>
            </w:pPr>
          </w:p>
        </w:tc>
        <w:tc>
          <w:tcPr>
            <w:tcW w:w="2240" w:type="dxa"/>
            <w:vAlign w:val="bottom"/>
            <w:tcBorders>
              <w:right w:val="single" w:sz="8" w:color="auto"/>
            </w:tcBorders>
            <w:gridSpan w:val="2"/>
          </w:tcPr>
          <w:p>
            <w:pPr>
              <w:jc w:val="center"/>
              <w:ind w:left="247"/>
              <w:spacing w:after="0" w:line="143" w:lineRule="exact"/>
              <w:rPr>
                <w:sz w:val="20"/>
                <w:szCs w:val="20"/>
                <w:color w:val="auto"/>
              </w:rPr>
            </w:pPr>
            <w:r>
              <w:rPr>
                <w:rFonts w:ascii="Arial" w:cs="Arial" w:eastAsia="Arial" w:hAnsi="Arial"/>
                <w:sz w:val="13"/>
                <w:szCs w:val="13"/>
                <w:b w:val="1"/>
                <w:bCs w:val="1"/>
                <w:color w:val="auto"/>
                <w:w w:val="90"/>
              </w:rPr>
              <w:t>to be Offered or Each Market</w:t>
            </w:r>
          </w:p>
        </w:tc>
        <w:tc>
          <w:tcPr>
            <w:tcW w:w="1060" w:type="dxa"/>
            <w:vAlign w:val="bottom"/>
            <w:tcBorders>
              <w:right w:val="single" w:sz="8" w:color="auto"/>
            </w:tcBorders>
            <w:gridSpan w:val="2"/>
            <w:shd w:val="clear" w:color="auto" w:fill="BFBFBF"/>
          </w:tcPr>
          <w:p>
            <w:pPr>
              <w:jc w:val="center"/>
              <w:spacing w:after="0" w:line="143" w:lineRule="exact"/>
              <w:rPr>
                <w:sz w:val="20"/>
                <w:szCs w:val="20"/>
                <w:color w:val="auto"/>
              </w:rPr>
            </w:pPr>
            <w:r>
              <w:rPr>
                <w:rFonts w:ascii="Arial" w:cs="Arial" w:eastAsia="Arial" w:hAnsi="Arial"/>
                <w:sz w:val="13"/>
                <w:szCs w:val="13"/>
                <w:b w:val="1"/>
                <w:bCs w:val="1"/>
                <w:color w:val="auto"/>
                <w:w w:val="90"/>
              </w:rPr>
              <w:t>Broker-Dealer</w:t>
            </w:r>
          </w:p>
        </w:tc>
        <w:tc>
          <w:tcPr>
            <w:tcW w:w="380" w:type="dxa"/>
            <w:vAlign w:val="bottom"/>
          </w:tcPr>
          <w:p>
            <w:pPr>
              <w:spacing w:after="0"/>
              <w:rPr>
                <w:sz w:val="12"/>
                <w:szCs w:val="12"/>
                <w:color w:val="auto"/>
              </w:rPr>
            </w:pPr>
          </w:p>
        </w:tc>
        <w:tc>
          <w:tcPr>
            <w:tcW w:w="940" w:type="dxa"/>
            <w:vAlign w:val="bottom"/>
            <w:tcBorders>
              <w:right w:val="single" w:sz="8" w:color="auto"/>
            </w:tcBorders>
          </w:tcPr>
          <w:p>
            <w:pPr>
              <w:jc w:val="center"/>
              <w:ind w:right="10"/>
              <w:spacing w:after="0" w:line="143" w:lineRule="exact"/>
              <w:rPr>
                <w:sz w:val="20"/>
                <w:szCs w:val="20"/>
                <w:color w:val="auto"/>
              </w:rPr>
            </w:pPr>
            <w:r>
              <w:rPr>
                <w:rFonts w:ascii="Arial" w:cs="Arial" w:eastAsia="Arial" w:hAnsi="Arial"/>
                <w:sz w:val="13"/>
                <w:szCs w:val="13"/>
                <w:b w:val="1"/>
                <w:bCs w:val="1"/>
                <w:color w:val="auto"/>
                <w:w w:val="89"/>
              </w:rPr>
              <w:t>or Other Units</w:t>
            </w:r>
          </w:p>
        </w:tc>
        <w:tc>
          <w:tcPr>
            <w:tcW w:w="80" w:type="dxa"/>
            <w:vAlign w:val="bottom"/>
            <w:gridSpan w:val="2"/>
          </w:tcPr>
          <w:p>
            <w:pPr>
              <w:spacing w:after="0"/>
              <w:rPr>
                <w:sz w:val="12"/>
                <w:szCs w:val="12"/>
                <w:color w:val="auto"/>
              </w:rPr>
            </w:pPr>
          </w:p>
        </w:tc>
        <w:tc>
          <w:tcPr>
            <w:tcW w:w="180" w:type="dxa"/>
            <w:vAlign w:val="bottom"/>
          </w:tcPr>
          <w:p>
            <w:pPr>
              <w:spacing w:after="0"/>
              <w:rPr>
                <w:sz w:val="12"/>
                <w:szCs w:val="12"/>
                <w:color w:val="auto"/>
              </w:rPr>
            </w:pPr>
          </w:p>
        </w:tc>
        <w:tc>
          <w:tcPr>
            <w:tcW w:w="1060" w:type="dxa"/>
            <w:vAlign w:val="bottom"/>
            <w:tcBorders>
              <w:right w:val="single" w:sz="8" w:color="auto"/>
            </w:tcBorders>
            <w:gridSpan w:val="2"/>
          </w:tcPr>
          <w:p>
            <w:pPr>
              <w:jc w:val="center"/>
              <w:spacing w:after="0" w:line="143" w:lineRule="exact"/>
              <w:rPr>
                <w:sz w:val="20"/>
                <w:szCs w:val="20"/>
                <w:color w:val="auto"/>
              </w:rPr>
            </w:pPr>
            <w:r>
              <w:rPr>
                <w:rFonts w:ascii="Arial" w:cs="Arial" w:eastAsia="Arial" w:hAnsi="Arial"/>
                <w:sz w:val="13"/>
                <w:szCs w:val="13"/>
                <w:b w:val="1"/>
                <w:bCs w:val="1"/>
                <w:color w:val="auto"/>
                <w:w w:val="95"/>
              </w:rPr>
              <w:t>Market</w:t>
            </w:r>
          </w:p>
        </w:tc>
        <w:tc>
          <w:tcPr>
            <w:tcW w:w="440" w:type="dxa"/>
            <w:vAlign w:val="bottom"/>
          </w:tcPr>
          <w:p>
            <w:pPr>
              <w:spacing w:after="0"/>
              <w:rPr>
                <w:sz w:val="12"/>
                <w:szCs w:val="12"/>
                <w:color w:val="auto"/>
              </w:rPr>
            </w:pPr>
          </w:p>
        </w:tc>
        <w:tc>
          <w:tcPr>
            <w:tcW w:w="820" w:type="dxa"/>
            <w:vAlign w:val="bottom"/>
          </w:tcPr>
          <w:p>
            <w:pPr>
              <w:jc w:val="center"/>
              <w:spacing w:after="0" w:line="143" w:lineRule="exact"/>
              <w:rPr>
                <w:sz w:val="20"/>
                <w:szCs w:val="20"/>
                <w:color w:val="auto"/>
              </w:rPr>
            </w:pPr>
            <w:r>
              <w:rPr>
                <w:rFonts w:ascii="Arial" w:cs="Arial" w:eastAsia="Arial" w:hAnsi="Arial"/>
                <w:sz w:val="13"/>
                <w:szCs w:val="13"/>
                <w:b w:val="1"/>
                <w:bCs w:val="1"/>
                <w:color w:val="auto"/>
                <w:w w:val="89"/>
              </w:rPr>
              <w:t>or Other Units</w:t>
            </w:r>
          </w:p>
        </w:tc>
        <w:tc>
          <w:tcPr>
            <w:tcW w:w="140" w:type="dxa"/>
            <w:vAlign w:val="bottom"/>
            <w:tcBorders>
              <w:right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tcPr>
          <w:p>
            <w:pPr>
              <w:ind w:left="40"/>
              <w:spacing w:after="0" w:line="143" w:lineRule="exact"/>
              <w:rPr>
                <w:sz w:val="20"/>
                <w:szCs w:val="20"/>
                <w:color w:val="auto"/>
              </w:rPr>
            </w:pPr>
            <w:r>
              <w:rPr>
                <w:rFonts w:ascii="Arial" w:cs="Arial" w:eastAsia="Arial" w:hAnsi="Arial"/>
                <w:sz w:val="13"/>
                <w:szCs w:val="13"/>
                <w:b w:val="1"/>
                <w:bCs w:val="1"/>
                <w:color w:val="auto"/>
                <w:w w:val="94"/>
              </w:rPr>
              <w:t>Date of Sale</w:t>
            </w:r>
          </w:p>
        </w:tc>
        <w:tc>
          <w:tcPr>
            <w:tcW w:w="100" w:type="dxa"/>
            <w:vAlign w:val="bottom"/>
            <w:tcBorders>
              <w:right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Borders>
              <w:right w:val="single" w:sz="8" w:color="auto"/>
            </w:tcBorders>
          </w:tcPr>
          <w:p>
            <w:pPr>
              <w:jc w:val="center"/>
              <w:spacing w:after="0" w:line="143" w:lineRule="exact"/>
              <w:rPr>
                <w:sz w:val="20"/>
                <w:szCs w:val="20"/>
                <w:color w:val="auto"/>
              </w:rPr>
            </w:pPr>
            <w:r>
              <w:rPr>
                <w:rFonts w:ascii="Arial" w:cs="Arial" w:eastAsia="Arial" w:hAnsi="Arial"/>
                <w:sz w:val="13"/>
                <w:szCs w:val="13"/>
                <w:b w:val="1"/>
                <w:bCs w:val="1"/>
                <w:color w:val="auto"/>
                <w:w w:val="83"/>
              </w:rPr>
              <w:t>Securities</w:t>
            </w:r>
          </w:p>
        </w:tc>
        <w:tc>
          <w:tcPr>
            <w:tcW w:w="0" w:type="dxa"/>
            <w:vAlign w:val="bottom"/>
          </w:tcPr>
          <w:p>
            <w:pPr>
              <w:spacing w:after="0"/>
              <w:rPr>
                <w:sz w:val="1"/>
                <w:szCs w:val="1"/>
                <w:color w:val="auto"/>
              </w:rPr>
            </w:pPr>
          </w:p>
        </w:tc>
      </w:tr>
      <w:tr>
        <w:trPr>
          <w:trHeight w:val="144"/>
        </w:trPr>
        <w:tc>
          <w:tcPr>
            <w:tcW w:w="260" w:type="dxa"/>
            <w:vAlign w:val="bottom"/>
            <w:tcBorders>
              <w:left w:val="single" w:sz="8" w:color="auto"/>
            </w:tcBorders>
          </w:tcPr>
          <w:p>
            <w:pPr>
              <w:spacing w:after="0"/>
              <w:rPr>
                <w:sz w:val="12"/>
                <w:szCs w:val="12"/>
                <w:color w:val="auto"/>
              </w:rPr>
            </w:pPr>
          </w:p>
        </w:tc>
        <w:tc>
          <w:tcPr>
            <w:tcW w:w="1300" w:type="dxa"/>
            <w:vAlign w:val="bottom"/>
            <w:tcBorders>
              <w:right w:val="single" w:sz="8" w:color="auto"/>
            </w:tcBorders>
            <w:gridSpan w:val="2"/>
          </w:tcPr>
          <w:p>
            <w:pPr>
              <w:jc w:val="center"/>
              <w:ind w:left="16"/>
              <w:spacing w:after="0" w:line="144" w:lineRule="exact"/>
              <w:rPr>
                <w:sz w:val="20"/>
                <w:szCs w:val="20"/>
                <w:color w:val="auto"/>
              </w:rPr>
            </w:pPr>
            <w:r>
              <w:rPr>
                <w:rFonts w:ascii="Arial" w:cs="Arial" w:eastAsia="Arial" w:hAnsi="Arial"/>
                <w:sz w:val="13"/>
                <w:szCs w:val="13"/>
                <w:b w:val="1"/>
                <w:bCs w:val="1"/>
                <w:color w:val="auto"/>
                <w:w w:val="84"/>
              </w:rPr>
              <w:t>of Securities</w:t>
            </w:r>
          </w:p>
        </w:tc>
        <w:tc>
          <w:tcPr>
            <w:tcW w:w="2240" w:type="dxa"/>
            <w:vAlign w:val="bottom"/>
            <w:tcBorders>
              <w:right w:val="single" w:sz="8" w:color="auto"/>
            </w:tcBorders>
            <w:gridSpan w:val="2"/>
          </w:tcPr>
          <w:p>
            <w:pPr>
              <w:jc w:val="center"/>
              <w:ind w:left="247"/>
              <w:spacing w:after="0" w:line="144" w:lineRule="exact"/>
              <w:rPr>
                <w:sz w:val="20"/>
                <w:szCs w:val="20"/>
                <w:color w:val="auto"/>
              </w:rPr>
            </w:pPr>
            <w:r>
              <w:rPr>
                <w:rFonts w:ascii="Arial" w:cs="Arial" w:eastAsia="Arial" w:hAnsi="Arial"/>
                <w:sz w:val="13"/>
                <w:szCs w:val="13"/>
                <w:b w:val="1"/>
                <w:bCs w:val="1"/>
                <w:color w:val="auto"/>
                <w:w w:val="95"/>
              </w:rPr>
              <w:t>Maker</w:t>
            </w:r>
          </w:p>
        </w:tc>
        <w:tc>
          <w:tcPr>
            <w:tcW w:w="1060" w:type="dxa"/>
            <w:vAlign w:val="bottom"/>
            <w:tcBorders>
              <w:right w:val="single" w:sz="8" w:color="auto"/>
            </w:tcBorders>
            <w:gridSpan w:val="2"/>
            <w:shd w:val="clear" w:color="auto" w:fill="BFBFBF"/>
          </w:tcPr>
          <w:p>
            <w:pPr>
              <w:jc w:val="center"/>
              <w:spacing w:after="0" w:line="144" w:lineRule="exact"/>
              <w:rPr>
                <w:sz w:val="20"/>
                <w:szCs w:val="20"/>
                <w:color w:val="auto"/>
              </w:rPr>
            </w:pPr>
            <w:r>
              <w:rPr>
                <w:rFonts w:ascii="Arial" w:cs="Arial" w:eastAsia="Arial" w:hAnsi="Arial"/>
                <w:sz w:val="13"/>
                <w:szCs w:val="13"/>
                <w:b w:val="1"/>
                <w:bCs w:val="1"/>
                <w:color w:val="auto"/>
                <w:w w:val="90"/>
              </w:rPr>
              <w:t>File Number</w:t>
            </w:r>
          </w:p>
        </w:tc>
        <w:tc>
          <w:tcPr>
            <w:tcW w:w="380" w:type="dxa"/>
            <w:vAlign w:val="bottom"/>
          </w:tcPr>
          <w:p>
            <w:pPr>
              <w:spacing w:after="0"/>
              <w:rPr>
                <w:sz w:val="12"/>
                <w:szCs w:val="12"/>
                <w:color w:val="auto"/>
              </w:rPr>
            </w:pPr>
          </w:p>
        </w:tc>
        <w:tc>
          <w:tcPr>
            <w:tcW w:w="940" w:type="dxa"/>
            <w:vAlign w:val="bottom"/>
            <w:tcBorders>
              <w:right w:val="single" w:sz="8" w:color="auto"/>
            </w:tcBorders>
          </w:tcPr>
          <w:p>
            <w:pPr>
              <w:jc w:val="center"/>
              <w:ind w:right="10"/>
              <w:spacing w:after="0" w:line="144" w:lineRule="exact"/>
              <w:rPr>
                <w:sz w:val="20"/>
                <w:szCs w:val="20"/>
                <w:color w:val="auto"/>
              </w:rPr>
            </w:pPr>
            <w:r>
              <w:rPr>
                <w:rFonts w:ascii="Arial" w:cs="Arial" w:eastAsia="Arial" w:hAnsi="Arial"/>
                <w:sz w:val="13"/>
                <w:szCs w:val="13"/>
                <w:b w:val="1"/>
                <w:bCs w:val="1"/>
                <w:color w:val="auto"/>
                <w:w w:val="85"/>
              </w:rPr>
              <w:t>To Be Sold</w:t>
            </w:r>
          </w:p>
        </w:tc>
        <w:tc>
          <w:tcPr>
            <w:tcW w:w="80" w:type="dxa"/>
            <w:vAlign w:val="bottom"/>
            <w:gridSpan w:val="2"/>
          </w:tcPr>
          <w:p>
            <w:pPr>
              <w:spacing w:after="0"/>
              <w:rPr>
                <w:sz w:val="12"/>
                <w:szCs w:val="12"/>
                <w:color w:val="auto"/>
              </w:rPr>
            </w:pPr>
          </w:p>
        </w:tc>
        <w:tc>
          <w:tcPr>
            <w:tcW w:w="180" w:type="dxa"/>
            <w:vAlign w:val="bottom"/>
          </w:tcPr>
          <w:p>
            <w:pPr>
              <w:spacing w:after="0"/>
              <w:rPr>
                <w:sz w:val="12"/>
                <w:szCs w:val="12"/>
                <w:color w:val="auto"/>
              </w:rPr>
            </w:pPr>
          </w:p>
        </w:tc>
        <w:tc>
          <w:tcPr>
            <w:tcW w:w="1060" w:type="dxa"/>
            <w:vAlign w:val="bottom"/>
            <w:tcBorders>
              <w:right w:val="single" w:sz="8" w:color="auto"/>
            </w:tcBorders>
            <w:gridSpan w:val="2"/>
          </w:tcPr>
          <w:p>
            <w:pPr>
              <w:jc w:val="center"/>
              <w:spacing w:after="0" w:line="144" w:lineRule="exact"/>
              <w:rPr>
                <w:sz w:val="20"/>
                <w:szCs w:val="20"/>
                <w:color w:val="auto"/>
              </w:rPr>
            </w:pPr>
            <w:r>
              <w:rPr>
                <w:rFonts w:ascii="Arial" w:cs="Arial" w:eastAsia="Arial" w:hAnsi="Arial"/>
                <w:sz w:val="13"/>
                <w:szCs w:val="13"/>
                <w:b w:val="1"/>
                <w:bCs w:val="1"/>
                <w:color w:val="auto"/>
                <w:w w:val="86"/>
              </w:rPr>
              <w:t>Value</w:t>
            </w:r>
          </w:p>
        </w:tc>
        <w:tc>
          <w:tcPr>
            <w:tcW w:w="440" w:type="dxa"/>
            <w:vAlign w:val="bottom"/>
          </w:tcPr>
          <w:p>
            <w:pPr>
              <w:spacing w:after="0"/>
              <w:rPr>
                <w:sz w:val="12"/>
                <w:szCs w:val="12"/>
                <w:color w:val="auto"/>
              </w:rPr>
            </w:pPr>
          </w:p>
        </w:tc>
        <w:tc>
          <w:tcPr>
            <w:tcW w:w="820" w:type="dxa"/>
            <w:vAlign w:val="bottom"/>
          </w:tcPr>
          <w:p>
            <w:pPr>
              <w:jc w:val="center"/>
              <w:spacing w:after="0" w:line="144" w:lineRule="exact"/>
              <w:rPr>
                <w:sz w:val="20"/>
                <w:szCs w:val="20"/>
                <w:color w:val="auto"/>
              </w:rPr>
            </w:pPr>
            <w:r>
              <w:rPr>
                <w:rFonts w:ascii="Arial" w:cs="Arial" w:eastAsia="Arial" w:hAnsi="Arial"/>
                <w:sz w:val="13"/>
                <w:szCs w:val="13"/>
                <w:b w:val="1"/>
                <w:bCs w:val="1"/>
                <w:color w:val="auto"/>
                <w:w w:val="86"/>
              </w:rPr>
              <w:t>Outstanding</w:t>
            </w:r>
          </w:p>
        </w:tc>
        <w:tc>
          <w:tcPr>
            <w:tcW w:w="140" w:type="dxa"/>
            <w:vAlign w:val="bottom"/>
            <w:tcBorders>
              <w:right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tcPr>
          <w:p>
            <w:pPr>
              <w:spacing w:after="0" w:line="144" w:lineRule="exact"/>
              <w:rPr>
                <w:sz w:val="20"/>
                <w:szCs w:val="20"/>
                <w:color w:val="auto"/>
              </w:rPr>
            </w:pPr>
            <w:r>
              <w:rPr>
                <w:rFonts w:ascii="Arial" w:cs="Arial" w:eastAsia="Arial" w:hAnsi="Arial"/>
                <w:sz w:val="13"/>
                <w:szCs w:val="13"/>
                <w:i w:val="1"/>
                <w:iCs w:val="1"/>
                <w:color w:val="auto"/>
                <w:w w:val="85"/>
              </w:rPr>
              <w:t>(See instr. 3(f))</w:t>
            </w:r>
          </w:p>
        </w:tc>
        <w:tc>
          <w:tcPr>
            <w:tcW w:w="100" w:type="dxa"/>
            <w:vAlign w:val="bottom"/>
            <w:tcBorders>
              <w:right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Borders>
              <w:right w:val="single" w:sz="8" w:color="auto"/>
            </w:tcBorders>
          </w:tcPr>
          <w:p>
            <w:pPr>
              <w:jc w:val="center"/>
              <w:spacing w:after="0" w:line="144" w:lineRule="exact"/>
              <w:rPr>
                <w:sz w:val="20"/>
                <w:szCs w:val="20"/>
                <w:color w:val="auto"/>
              </w:rPr>
            </w:pPr>
            <w:r>
              <w:rPr>
                <w:rFonts w:ascii="Arial" w:cs="Arial" w:eastAsia="Arial" w:hAnsi="Arial"/>
                <w:sz w:val="13"/>
                <w:szCs w:val="13"/>
                <w:b w:val="1"/>
                <w:bCs w:val="1"/>
                <w:color w:val="auto"/>
                <w:w w:val="84"/>
              </w:rPr>
              <w:t>Exchange</w:t>
            </w:r>
          </w:p>
        </w:tc>
        <w:tc>
          <w:tcPr>
            <w:tcW w:w="0" w:type="dxa"/>
            <w:vAlign w:val="bottom"/>
          </w:tcPr>
          <w:p>
            <w:pPr>
              <w:spacing w:after="0"/>
              <w:rPr>
                <w:sz w:val="1"/>
                <w:szCs w:val="1"/>
                <w:color w:val="auto"/>
              </w:rPr>
            </w:pPr>
          </w:p>
        </w:tc>
      </w:tr>
      <w:tr>
        <w:trPr>
          <w:trHeight w:val="153"/>
        </w:trPr>
        <w:tc>
          <w:tcPr>
            <w:tcW w:w="260" w:type="dxa"/>
            <w:vAlign w:val="bottom"/>
            <w:tcBorders>
              <w:left w:val="single" w:sz="8" w:color="auto"/>
              <w:bottom w:val="single" w:sz="8" w:color="auto"/>
            </w:tcBorders>
          </w:tcPr>
          <w:p>
            <w:pPr>
              <w:spacing w:after="0"/>
              <w:rPr>
                <w:sz w:val="13"/>
                <w:szCs w:val="13"/>
                <w:color w:val="auto"/>
              </w:rPr>
            </w:pPr>
          </w:p>
        </w:tc>
        <w:tc>
          <w:tcPr>
            <w:tcW w:w="1000" w:type="dxa"/>
            <w:vAlign w:val="bottom"/>
            <w:tcBorders>
              <w:bottom w:val="single" w:sz="8" w:color="auto"/>
            </w:tcBorders>
          </w:tcPr>
          <w:p>
            <w:pPr>
              <w:jc w:val="center"/>
              <w:ind w:left="316"/>
              <w:spacing w:after="0"/>
              <w:rPr>
                <w:sz w:val="20"/>
                <w:szCs w:val="20"/>
                <w:color w:val="auto"/>
              </w:rPr>
            </w:pPr>
            <w:r>
              <w:rPr>
                <w:rFonts w:ascii="Arial" w:cs="Arial" w:eastAsia="Arial" w:hAnsi="Arial"/>
                <w:sz w:val="13"/>
                <w:szCs w:val="13"/>
                <w:b w:val="1"/>
                <w:bCs w:val="1"/>
                <w:color w:val="auto"/>
                <w:w w:val="91"/>
              </w:rPr>
              <w:t>To Be Sold</w:t>
            </w:r>
          </w:p>
        </w:tc>
        <w:tc>
          <w:tcPr>
            <w:tcW w:w="300" w:type="dxa"/>
            <w:vAlign w:val="bottom"/>
            <w:tcBorders>
              <w:bottom w:val="single" w:sz="8" w:color="auto"/>
              <w:right w:val="single" w:sz="8" w:color="auto"/>
            </w:tcBorders>
          </w:tcPr>
          <w:p>
            <w:pPr>
              <w:spacing w:after="0"/>
              <w:rPr>
                <w:sz w:val="13"/>
                <w:szCs w:val="13"/>
                <w:color w:val="auto"/>
              </w:rPr>
            </w:pPr>
          </w:p>
        </w:tc>
        <w:tc>
          <w:tcPr>
            <w:tcW w:w="2240" w:type="dxa"/>
            <w:vAlign w:val="bottom"/>
            <w:tcBorders>
              <w:bottom w:val="single" w:sz="8" w:color="auto"/>
              <w:right w:val="single" w:sz="8" w:color="auto"/>
            </w:tcBorders>
            <w:gridSpan w:val="2"/>
          </w:tcPr>
          <w:p>
            <w:pPr>
              <w:jc w:val="center"/>
              <w:ind w:left="247"/>
              <w:spacing w:after="0"/>
              <w:rPr>
                <w:sz w:val="20"/>
                <w:szCs w:val="20"/>
                <w:color w:val="auto"/>
              </w:rPr>
            </w:pPr>
            <w:r>
              <w:rPr>
                <w:rFonts w:ascii="Arial" w:cs="Arial" w:eastAsia="Arial" w:hAnsi="Arial"/>
                <w:sz w:val="13"/>
                <w:szCs w:val="13"/>
                <w:b w:val="1"/>
                <w:bCs w:val="1"/>
                <w:color w:val="auto"/>
                <w:w w:val="86"/>
              </w:rPr>
              <w:t>who is Acquiring the Securities</w:t>
            </w:r>
          </w:p>
        </w:tc>
        <w:tc>
          <w:tcPr>
            <w:tcW w:w="760" w:type="dxa"/>
            <w:vAlign w:val="bottom"/>
            <w:tcBorders>
              <w:bottom w:val="single" w:sz="8" w:color="auto"/>
              <w:right w:val="single" w:sz="8" w:color="BFBFBF"/>
            </w:tcBorders>
            <w:shd w:val="clear" w:color="auto" w:fill="BFBFBF"/>
          </w:tcPr>
          <w:p>
            <w:pPr>
              <w:spacing w:after="0"/>
              <w:rPr>
                <w:sz w:val="13"/>
                <w:szCs w:val="13"/>
                <w:color w:val="auto"/>
              </w:rPr>
            </w:pPr>
          </w:p>
        </w:tc>
        <w:tc>
          <w:tcPr>
            <w:tcW w:w="300" w:type="dxa"/>
            <w:vAlign w:val="bottom"/>
            <w:tcBorders>
              <w:bottom w:val="single" w:sz="8" w:color="auto"/>
              <w:right w:val="single" w:sz="8" w:color="auto"/>
            </w:tcBorders>
            <w:shd w:val="clear" w:color="auto" w:fill="BFBFBF"/>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940" w:type="dxa"/>
            <w:vAlign w:val="bottom"/>
            <w:tcBorders>
              <w:bottom w:val="single" w:sz="8" w:color="auto"/>
              <w:right w:val="single" w:sz="8" w:color="auto"/>
            </w:tcBorders>
          </w:tcPr>
          <w:p>
            <w:pPr>
              <w:jc w:val="center"/>
              <w:ind w:right="10"/>
              <w:spacing w:after="0"/>
              <w:rPr>
                <w:sz w:val="20"/>
                <w:szCs w:val="20"/>
                <w:color w:val="auto"/>
              </w:rPr>
            </w:pPr>
            <w:r>
              <w:rPr>
                <w:rFonts w:ascii="Arial" w:cs="Arial" w:eastAsia="Arial" w:hAnsi="Arial"/>
                <w:sz w:val="13"/>
                <w:szCs w:val="13"/>
                <w:i w:val="1"/>
                <w:iCs w:val="1"/>
                <w:color w:val="auto"/>
                <w:w w:val="87"/>
              </w:rPr>
              <w:t>(See instr. 3(c))</w:t>
            </w:r>
          </w:p>
        </w:tc>
        <w:tc>
          <w:tcPr>
            <w:tcW w:w="80" w:type="dxa"/>
            <w:vAlign w:val="bottom"/>
            <w:tcBorders>
              <w:bottom w:val="single" w:sz="8" w:color="auto"/>
            </w:tcBorders>
            <w:gridSpan w:val="2"/>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060" w:type="dxa"/>
            <w:vAlign w:val="bottom"/>
            <w:tcBorders>
              <w:bottom w:val="single" w:sz="8" w:color="auto"/>
              <w:right w:val="single" w:sz="8" w:color="auto"/>
            </w:tcBorders>
            <w:gridSpan w:val="2"/>
          </w:tcPr>
          <w:p>
            <w:pPr>
              <w:jc w:val="center"/>
              <w:spacing w:after="0"/>
              <w:rPr>
                <w:sz w:val="20"/>
                <w:szCs w:val="20"/>
                <w:color w:val="auto"/>
              </w:rPr>
            </w:pPr>
            <w:r>
              <w:rPr>
                <w:rFonts w:ascii="Arial" w:cs="Arial" w:eastAsia="Arial" w:hAnsi="Arial"/>
                <w:sz w:val="13"/>
                <w:szCs w:val="13"/>
                <w:i w:val="1"/>
                <w:iCs w:val="1"/>
                <w:color w:val="auto"/>
                <w:w w:val="88"/>
              </w:rPr>
              <w:t>(See instr. 3(d))</w:t>
            </w:r>
          </w:p>
        </w:tc>
        <w:tc>
          <w:tcPr>
            <w:tcW w:w="44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center"/>
              <w:spacing w:after="0"/>
              <w:rPr>
                <w:sz w:val="20"/>
                <w:szCs w:val="20"/>
                <w:color w:val="auto"/>
              </w:rPr>
            </w:pPr>
            <w:r>
              <w:rPr>
                <w:rFonts w:ascii="Arial" w:cs="Arial" w:eastAsia="Arial" w:hAnsi="Arial"/>
                <w:sz w:val="13"/>
                <w:szCs w:val="13"/>
                <w:i w:val="1"/>
                <w:iCs w:val="1"/>
                <w:color w:val="auto"/>
                <w:w w:val="86"/>
              </w:rPr>
              <w:t>(See instr. 3(e))</w:t>
            </w:r>
          </w:p>
        </w:tc>
        <w:tc>
          <w:tcPr>
            <w:tcW w:w="140" w:type="dxa"/>
            <w:vAlign w:val="bottom"/>
            <w:tcBorders>
              <w:bottom w:val="single" w:sz="8" w:color="auto"/>
              <w:right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080" w:type="dxa"/>
            <w:vAlign w:val="bottom"/>
            <w:tcBorders>
              <w:bottom w:val="single" w:sz="8" w:color="auto"/>
              <w:right w:val="single" w:sz="8" w:color="auto"/>
            </w:tcBorders>
            <w:gridSpan w:val="3"/>
          </w:tcPr>
          <w:p>
            <w:pPr>
              <w:ind w:left="160"/>
              <w:spacing w:after="0"/>
              <w:rPr>
                <w:sz w:val="20"/>
                <w:szCs w:val="20"/>
                <w:color w:val="auto"/>
              </w:rPr>
            </w:pPr>
            <w:r>
              <w:rPr>
                <w:rFonts w:ascii="Arial" w:cs="Arial" w:eastAsia="Arial" w:hAnsi="Arial"/>
                <w:sz w:val="13"/>
                <w:szCs w:val="13"/>
                <w:color w:val="auto"/>
                <w:w w:val="98"/>
              </w:rPr>
              <w:t>(MO. DAY YR.)</w:t>
            </w:r>
          </w:p>
        </w:tc>
        <w:tc>
          <w:tcPr>
            <w:tcW w:w="360" w:type="dxa"/>
            <w:vAlign w:val="bottom"/>
            <w:tcBorders>
              <w:bottom w:val="single" w:sz="8" w:color="auto"/>
            </w:tcBorders>
            <w:gridSpan w:val="2"/>
          </w:tcPr>
          <w:p>
            <w:pPr>
              <w:spacing w:after="0"/>
              <w:rPr>
                <w:sz w:val="13"/>
                <w:szCs w:val="13"/>
                <w:color w:val="auto"/>
              </w:rPr>
            </w:pPr>
          </w:p>
        </w:tc>
        <w:tc>
          <w:tcPr>
            <w:tcW w:w="8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i w:val="1"/>
                <w:iCs w:val="1"/>
                <w:color w:val="auto"/>
                <w:w w:val="86"/>
              </w:rPr>
              <w:t>(See instr. 3(g))</w:t>
            </w:r>
          </w:p>
        </w:tc>
        <w:tc>
          <w:tcPr>
            <w:tcW w:w="0" w:type="dxa"/>
            <w:vAlign w:val="bottom"/>
          </w:tcPr>
          <w:p>
            <w:pPr>
              <w:spacing w:after="0"/>
              <w:rPr>
                <w:sz w:val="1"/>
                <w:szCs w:val="1"/>
                <w:color w:val="auto"/>
              </w:rPr>
            </w:pPr>
          </w:p>
        </w:tc>
      </w:tr>
      <w:tr>
        <w:trPr>
          <w:trHeight w:val="195"/>
        </w:trPr>
        <w:tc>
          <w:tcPr>
            <w:tcW w:w="260" w:type="dxa"/>
            <w:vAlign w:val="bottom"/>
            <w:tcBorders>
              <w:left w:val="single" w:sz="8" w:color="auto"/>
            </w:tcBorders>
          </w:tcPr>
          <w:p>
            <w:pPr>
              <w:spacing w:after="0"/>
              <w:rPr>
                <w:sz w:val="16"/>
                <w:szCs w:val="16"/>
                <w:color w:val="auto"/>
              </w:rPr>
            </w:pPr>
          </w:p>
        </w:tc>
        <w:tc>
          <w:tcPr>
            <w:tcW w:w="1000" w:type="dxa"/>
            <w:vAlign w:val="bottom"/>
          </w:tcPr>
          <w:p>
            <w:pPr>
              <w:spacing w:after="0"/>
              <w:rPr>
                <w:sz w:val="16"/>
                <w:szCs w:val="16"/>
                <w:color w:val="auto"/>
              </w:rPr>
            </w:pPr>
          </w:p>
        </w:tc>
        <w:tc>
          <w:tcPr>
            <w:tcW w:w="300" w:type="dxa"/>
            <w:vAlign w:val="bottom"/>
            <w:tcBorders>
              <w:right w:val="single" w:sz="8" w:color="auto"/>
            </w:tcBorders>
          </w:tcPr>
          <w:p>
            <w:pPr>
              <w:spacing w:after="0"/>
              <w:rPr>
                <w:sz w:val="16"/>
                <w:szCs w:val="16"/>
                <w:color w:val="auto"/>
              </w:rPr>
            </w:pPr>
          </w:p>
        </w:tc>
        <w:tc>
          <w:tcPr>
            <w:tcW w:w="2240" w:type="dxa"/>
            <w:vAlign w:val="bottom"/>
            <w:tcBorders>
              <w:right w:val="single" w:sz="8" w:color="auto"/>
            </w:tcBorders>
            <w:gridSpan w:val="2"/>
          </w:tcPr>
          <w:p>
            <w:pPr>
              <w:ind w:left="160"/>
              <w:spacing w:after="0" w:line="195" w:lineRule="exact"/>
              <w:rPr>
                <w:sz w:val="20"/>
                <w:szCs w:val="20"/>
                <w:color w:val="auto"/>
              </w:rPr>
            </w:pPr>
            <w:r>
              <w:rPr>
                <w:rFonts w:ascii="Arial" w:cs="Arial" w:eastAsia="Arial" w:hAnsi="Arial"/>
                <w:sz w:val="18"/>
                <w:szCs w:val="18"/>
                <w:color w:val="auto"/>
              </w:rPr>
              <w:t>StockCross Financial</w:t>
            </w:r>
          </w:p>
        </w:tc>
        <w:tc>
          <w:tcPr>
            <w:tcW w:w="760" w:type="dxa"/>
            <w:vAlign w:val="bottom"/>
            <w:tcBorders>
              <w:right w:val="single" w:sz="8" w:color="BFBFBF"/>
            </w:tcBorders>
            <w:shd w:val="clear" w:color="auto" w:fill="BFBFBF"/>
          </w:tcPr>
          <w:p>
            <w:pPr>
              <w:spacing w:after="0"/>
              <w:rPr>
                <w:sz w:val="16"/>
                <w:szCs w:val="16"/>
                <w:color w:val="auto"/>
              </w:rPr>
            </w:pPr>
          </w:p>
        </w:tc>
        <w:tc>
          <w:tcPr>
            <w:tcW w:w="300" w:type="dxa"/>
            <w:vAlign w:val="bottom"/>
            <w:tcBorders>
              <w:right w:val="single" w:sz="8" w:color="auto"/>
            </w:tcBorders>
            <w:shd w:val="clear" w:color="auto" w:fill="BFBFBF"/>
          </w:tcPr>
          <w:p>
            <w:pPr>
              <w:spacing w:after="0"/>
              <w:rPr>
                <w:sz w:val="16"/>
                <w:szCs w:val="16"/>
                <w:color w:val="auto"/>
              </w:rPr>
            </w:pPr>
          </w:p>
        </w:tc>
        <w:tc>
          <w:tcPr>
            <w:tcW w:w="380" w:type="dxa"/>
            <w:vAlign w:val="bottom"/>
          </w:tcPr>
          <w:p>
            <w:pPr>
              <w:spacing w:after="0"/>
              <w:rPr>
                <w:sz w:val="16"/>
                <w:szCs w:val="16"/>
                <w:color w:val="auto"/>
              </w:rPr>
            </w:pPr>
          </w:p>
        </w:tc>
        <w:tc>
          <w:tcPr>
            <w:tcW w:w="940" w:type="dxa"/>
            <w:vAlign w:val="bottom"/>
            <w:tcBorders>
              <w:right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640" w:type="dxa"/>
            <w:vAlign w:val="bottom"/>
            <w:tcBorders>
              <w:right w:val="single" w:sz="8" w:color="auto"/>
            </w:tcBorders>
          </w:tcPr>
          <w:p>
            <w:pPr>
              <w:spacing w:after="0"/>
              <w:rPr>
                <w:sz w:val="16"/>
                <w:szCs w:val="16"/>
                <w:color w:val="auto"/>
              </w:rPr>
            </w:pPr>
          </w:p>
        </w:tc>
        <w:tc>
          <w:tcPr>
            <w:tcW w:w="4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40" w:type="dxa"/>
            <w:vAlign w:val="bottom"/>
            <w:tcBorders>
              <w:right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Borders>
              <w:right w:val="single" w:sz="8" w:color="auto"/>
            </w:tcBorders>
          </w:tcPr>
          <w:p>
            <w:pPr>
              <w:spacing w:after="0"/>
              <w:rPr>
                <w:sz w:val="16"/>
                <w:szCs w:val="16"/>
                <w:color w:val="auto"/>
              </w:rPr>
            </w:pPr>
          </w:p>
        </w:tc>
        <w:tc>
          <w:tcPr>
            <w:tcW w:w="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8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60" w:type="dxa"/>
            <w:vAlign w:val="bottom"/>
            <w:tcBorders>
              <w:left w:val="single" w:sz="8" w:color="auto"/>
            </w:tcBorders>
          </w:tcPr>
          <w:p>
            <w:pPr>
              <w:spacing w:after="0"/>
              <w:rPr>
                <w:sz w:val="18"/>
                <w:szCs w:val="18"/>
                <w:color w:val="auto"/>
              </w:rPr>
            </w:pPr>
          </w:p>
        </w:tc>
        <w:tc>
          <w:tcPr>
            <w:tcW w:w="1000" w:type="dxa"/>
            <w:vAlign w:val="bottom"/>
          </w:tcPr>
          <w:p>
            <w:pPr>
              <w:spacing w:after="0"/>
              <w:rPr>
                <w:sz w:val="18"/>
                <w:szCs w:val="18"/>
                <w:color w:val="auto"/>
              </w:rPr>
            </w:pPr>
          </w:p>
        </w:tc>
        <w:tc>
          <w:tcPr>
            <w:tcW w:w="300" w:type="dxa"/>
            <w:vAlign w:val="bottom"/>
            <w:tcBorders>
              <w:right w:val="single" w:sz="8" w:color="auto"/>
            </w:tcBorders>
          </w:tcPr>
          <w:p>
            <w:pPr>
              <w:spacing w:after="0"/>
              <w:rPr>
                <w:sz w:val="18"/>
                <w:szCs w:val="18"/>
                <w:color w:val="auto"/>
              </w:rPr>
            </w:pPr>
          </w:p>
        </w:tc>
        <w:tc>
          <w:tcPr>
            <w:tcW w:w="2240" w:type="dxa"/>
            <w:vAlign w:val="bottom"/>
            <w:tcBorders>
              <w:right w:val="single" w:sz="8" w:color="auto"/>
            </w:tcBorders>
            <w:gridSpan w:val="2"/>
          </w:tcPr>
          <w:p>
            <w:pPr>
              <w:ind w:left="160"/>
              <w:spacing w:after="0"/>
              <w:rPr>
                <w:sz w:val="20"/>
                <w:szCs w:val="20"/>
                <w:color w:val="auto"/>
              </w:rPr>
            </w:pPr>
            <w:r>
              <w:rPr>
                <w:rFonts w:ascii="Arial" w:cs="Arial" w:eastAsia="Arial" w:hAnsi="Arial"/>
                <w:sz w:val="18"/>
                <w:szCs w:val="18"/>
                <w:color w:val="auto"/>
              </w:rPr>
              <w:t>Services</w:t>
            </w:r>
          </w:p>
        </w:tc>
        <w:tc>
          <w:tcPr>
            <w:tcW w:w="760" w:type="dxa"/>
            <w:vAlign w:val="bottom"/>
            <w:tcBorders>
              <w:right w:val="single" w:sz="8" w:color="BFBFBF"/>
            </w:tcBorders>
            <w:shd w:val="clear" w:color="auto" w:fill="BFBFBF"/>
          </w:tcPr>
          <w:p>
            <w:pPr>
              <w:spacing w:after="0"/>
              <w:rPr>
                <w:sz w:val="18"/>
                <w:szCs w:val="18"/>
                <w:color w:val="auto"/>
              </w:rPr>
            </w:pPr>
          </w:p>
        </w:tc>
        <w:tc>
          <w:tcPr>
            <w:tcW w:w="300" w:type="dxa"/>
            <w:vAlign w:val="bottom"/>
            <w:tcBorders>
              <w:right w:val="single" w:sz="8" w:color="auto"/>
            </w:tcBorders>
            <w:shd w:val="clear" w:color="auto" w:fill="BFBFBF"/>
          </w:tcPr>
          <w:p>
            <w:pPr>
              <w:spacing w:after="0"/>
              <w:rPr>
                <w:sz w:val="18"/>
                <w:szCs w:val="18"/>
                <w:color w:val="auto"/>
              </w:rPr>
            </w:pPr>
          </w:p>
        </w:tc>
        <w:tc>
          <w:tcPr>
            <w:tcW w:w="380" w:type="dxa"/>
            <w:vAlign w:val="bottom"/>
          </w:tcPr>
          <w:p>
            <w:pPr>
              <w:spacing w:after="0"/>
              <w:rPr>
                <w:sz w:val="18"/>
                <w:szCs w:val="18"/>
                <w:color w:val="auto"/>
              </w:rPr>
            </w:pPr>
          </w:p>
        </w:tc>
        <w:tc>
          <w:tcPr>
            <w:tcW w:w="940" w:type="dxa"/>
            <w:vAlign w:val="bottom"/>
            <w:tcBorders>
              <w:right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40" w:type="dxa"/>
            <w:vAlign w:val="bottom"/>
            <w:tcBorders>
              <w:right w:val="single" w:sz="8" w:color="auto"/>
            </w:tcBorders>
          </w:tcPr>
          <w:p>
            <w:pPr>
              <w:spacing w:after="0"/>
              <w:rPr>
                <w:sz w:val="18"/>
                <w:szCs w:val="18"/>
                <w:color w:val="auto"/>
              </w:rPr>
            </w:pPr>
          </w:p>
        </w:tc>
        <w:tc>
          <w:tcPr>
            <w:tcW w:w="4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0" w:type="dxa"/>
            <w:vAlign w:val="bottom"/>
            <w:tcBorders>
              <w:left w:val="single" w:sz="8" w:color="auto"/>
            </w:tcBorders>
          </w:tcPr>
          <w:p>
            <w:pPr>
              <w:spacing w:after="0"/>
              <w:rPr>
                <w:sz w:val="18"/>
                <w:szCs w:val="18"/>
                <w:color w:val="auto"/>
              </w:rPr>
            </w:pPr>
          </w:p>
        </w:tc>
        <w:tc>
          <w:tcPr>
            <w:tcW w:w="1300" w:type="dxa"/>
            <w:vAlign w:val="bottom"/>
            <w:tcBorders>
              <w:right w:val="single" w:sz="8" w:color="auto"/>
            </w:tcBorders>
            <w:gridSpan w:val="2"/>
          </w:tcPr>
          <w:p>
            <w:pPr>
              <w:ind w:left="80"/>
              <w:spacing w:after="0"/>
              <w:rPr>
                <w:sz w:val="20"/>
                <w:szCs w:val="20"/>
                <w:color w:val="auto"/>
              </w:rPr>
            </w:pPr>
            <w:r>
              <w:rPr>
                <w:rFonts w:ascii="Arial" w:cs="Arial" w:eastAsia="Arial" w:hAnsi="Arial"/>
                <w:sz w:val="18"/>
                <w:szCs w:val="18"/>
                <w:color w:val="auto"/>
                <w:w w:val="95"/>
              </w:rPr>
              <w:t>Common Stock</w:t>
            </w:r>
          </w:p>
        </w:tc>
        <w:tc>
          <w:tcPr>
            <w:tcW w:w="2240" w:type="dxa"/>
            <w:vAlign w:val="bottom"/>
            <w:tcBorders>
              <w:right w:val="single" w:sz="8" w:color="auto"/>
            </w:tcBorders>
            <w:gridSpan w:val="2"/>
          </w:tcPr>
          <w:p>
            <w:pPr>
              <w:ind w:left="160"/>
              <w:spacing w:after="0"/>
              <w:rPr>
                <w:sz w:val="20"/>
                <w:szCs w:val="20"/>
                <w:color w:val="auto"/>
              </w:rPr>
            </w:pPr>
            <w:r>
              <w:rPr>
                <w:rFonts w:ascii="Arial" w:cs="Arial" w:eastAsia="Arial" w:hAnsi="Arial"/>
                <w:sz w:val="18"/>
                <w:szCs w:val="18"/>
                <w:color w:val="auto"/>
              </w:rPr>
              <w:t>17151 Davenport St, Ste</w:t>
            </w:r>
          </w:p>
        </w:tc>
        <w:tc>
          <w:tcPr>
            <w:tcW w:w="760" w:type="dxa"/>
            <w:vAlign w:val="bottom"/>
            <w:tcBorders>
              <w:right w:val="single" w:sz="8" w:color="BFBFBF"/>
            </w:tcBorders>
            <w:shd w:val="clear" w:color="auto" w:fill="BFBFBF"/>
          </w:tcPr>
          <w:p>
            <w:pPr>
              <w:spacing w:after="0"/>
              <w:rPr>
                <w:sz w:val="18"/>
                <w:szCs w:val="18"/>
                <w:color w:val="auto"/>
              </w:rPr>
            </w:pPr>
          </w:p>
        </w:tc>
        <w:tc>
          <w:tcPr>
            <w:tcW w:w="300" w:type="dxa"/>
            <w:vAlign w:val="bottom"/>
            <w:tcBorders>
              <w:right w:val="single" w:sz="8" w:color="auto"/>
            </w:tcBorders>
            <w:shd w:val="clear" w:color="auto" w:fill="BFBFBF"/>
          </w:tcPr>
          <w:p>
            <w:pPr>
              <w:spacing w:after="0"/>
              <w:rPr>
                <w:sz w:val="18"/>
                <w:szCs w:val="18"/>
                <w:color w:val="auto"/>
              </w:rPr>
            </w:pPr>
          </w:p>
        </w:tc>
        <w:tc>
          <w:tcPr>
            <w:tcW w:w="380" w:type="dxa"/>
            <w:vAlign w:val="bottom"/>
          </w:tcPr>
          <w:p>
            <w:pPr>
              <w:spacing w:after="0"/>
              <w:rPr>
                <w:sz w:val="18"/>
                <w:szCs w:val="18"/>
                <w:color w:val="auto"/>
              </w:rPr>
            </w:pPr>
          </w:p>
        </w:tc>
        <w:tc>
          <w:tcPr>
            <w:tcW w:w="94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11,400</w:t>
            </w: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40" w:type="dxa"/>
            <w:vAlign w:val="bottom"/>
            <w:tcBorders>
              <w:right w:val="single" w:sz="8" w:color="auto"/>
            </w:tcBorders>
            <w:gridSpan w:val="3"/>
          </w:tcPr>
          <w:p>
            <w:pPr>
              <w:jc w:val="right"/>
              <w:ind w:right="83"/>
              <w:spacing w:after="0"/>
              <w:rPr>
                <w:sz w:val="20"/>
                <w:szCs w:val="20"/>
                <w:color w:val="auto"/>
              </w:rPr>
            </w:pPr>
            <w:r>
              <w:rPr>
                <w:rFonts w:ascii="Arial" w:cs="Arial" w:eastAsia="Arial" w:hAnsi="Arial"/>
                <w:sz w:val="18"/>
                <w:szCs w:val="18"/>
                <w:color w:val="auto"/>
                <w:w w:val="92"/>
              </w:rPr>
              <w:t>$1,071,600.00</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1,269,726,824</w:t>
            </w:r>
          </w:p>
        </w:tc>
        <w:tc>
          <w:tcPr>
            <w:tcW w:w="140" w:type="dxa"/>
            <w:vAlign w:val="bottom"/>
            <w:tcBorders>
              <w:right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gridSpan w:val="2"/>
          </w:tcPr>
          <w:p>
            <w:pPr>
              <w:jc w:val="right"/>
              <w:ind w:right="81"/>
              <w:spacing w:after="0"/>
              <w:rPr>
                <w:sz w:val="20"/>
                <w:szCs w:val="20"/>
                <w:color w:val="auto"/>
              </w:rPr>
            </w:pPr>
            <w:r>
              <w:rPr>
                <w:rFonts w:ascii="Arial" w:cs="Arial" w:eastAsia="Arial" w:hAnsi="Arial"/>
                <w:sz w:val="18"/>
                <w:szCs w:val="18"/>
                <w:color w:val="auto"/>
                <w:w w:val="90"/>
              </w:rPr>
              <w:t>04/20/2015</w:t>
            </w:r>
          </w:p>
        </w:tc>
        <w:tc>
          <w:tcPr>
            <w:tcW w:w="100" w:type="dxa"/>
            <w:vAlign w:val="bottom"/>
            <w:tcBorders>
              <w:right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NYSE</w:t>
            </w:r>
          </w:p>
        </w:tc>
        <w:tc>
          <w:tcPr>
            <w:tcW w:w="0" w:type="dxa"/>
            <w:vAlign w:val="bottom"/>
          </w:tcPr>
          <w:p>
            <w:pPr>
              <w:spacing w:after="0"/>
              <w:rPr>
                <w:sz w:val="1"/>
                <w:szCs w:val="1"/>
                <w:color w:val="auto"/>
              </w:rPr>
            </w:pPr>
          </w:p>
        </w:tc>
      </w:tr>
      <w:tr>
        <w:trPr>
          <w:trHeight w:val="216"/>
        </w:trPr>
        <w:tc>
          <w:tcPr>
            <w:tcW w:w="260" w:type="dxa"/>
            <w:vAlign w:val="bottom"/>
            <w:tcBorders>
              <w:left w:val="single" w:sz="8" w:color="auto"/>
            </w:tcBorders>
          </w:tcPr>
          <w:p>
            <w:pPr>
              <w:spacing w:after="0"/>
              <w:rPr>
                <w:sz w:val="18"/>
                <w:szCs w:val="18"/>
                <w:color w:val="auto"/>
              </w:rPr>
            </w:pPr>
          </w:p>
        </w:tc>
        <w:tc>
          <w:tcPr>
            <w:tcW w:w="1000" w:type="dxa"/>
            <w:vAlign w:val="bottom"/>
          </w:tcPr>
          <w:p>
            <w:pPr>
              <w:spacing w:after="0"/>
              <w:rPr>
                <w:sz w:val="18"/>
                <w:szCs w:val="18"/>
                <w:color w:val="auto"/>
              </w:rPr>
            </w:pPr>
          </w:p>
        </w:tc>
        <w:tc>
          <w:tcPr>
            <w:tcW w:w="300" w:type="dxa"/>
            <w:vAlign w:val="bottom"/>
            <w:tcBorders>
              <w:right w:val="single" w:sz="8" w:color="auto"/>
            </w:tcBorders>
          </w:tcPr>
          <w:p>
            <w:pPr>
              <w:spacing w:after="0"/>
              <w:rPr>
                <w:sz w:val="18"/>
                <w:szCs w:val="18"/>
                <w:color w:val="auto"/>
              </w:rPr>
            </w:pPr>
          </w:p>
        </w:tc>
        <w:tc>
          <w:tcPr>
            <w:tcW w:w="1940" w:type="dxa"/>
            <w:vAlign w:val="bottom"/>
          </w:tcPr>
          <w:p>
            <w:pPr>
              <w:ind w:left="160"/>
              <w:spacing w:after="0"/>
              <w:rPr>
                <w:sz w:val="20"/>
                <w:szCs w:val="20"/>
                <w:color w:val="auto"/>
              </w:rPr>
            </w:pPr>
            <w:r>
              <w:rPr>
                <w:rFonts w:ascii="Arial" w:cs="Arial" w:eastAsia="Arial" w:hAnsi="Arial"/>
                <w:sz w:val="18"/>
                <w:szCs w:val="18"/>
                <w:color w:val="auto"/>
              </w:rPr>
              <w:t>117</w:t>
            </w:r>
          </w:p>
        </w:tc>
        <w:tc>
          <w:tcPr>
            <w:tcW w:w="300" w:type="dxa"/>
            <w:vAlign w:val="bottom"/>
            <w:tcBorders>
              <w:right w:val="single" w:sz="8" w:color="auto"/>
            </w:tcBorders>
          </w:tcPr>
          <w:p>
            <w:pPr>
              <w:spacing w:after="0"/>
              <w:rPr>
                <w:sz w:val="18"/>
                <w:szCs w:val="18"/>
                <w:color w:val="auto"/>
              </w:rPr>
            </w:pPr>
          </w:p>
        </w:tc>
        <w:tc>
          <w:tcPr>
            <w:tcW w:w="760" w:type="dxa"/>
            <w:vAlign w:val="bottom"/>
            <w:tcBorders>
              <w:right w:val="single" w:sz="8" w:color="BFBFBF"/>
            </w:tcBorders>
            <w:shd w:val="clear" w:color="auto" w:fill="BFBFBF"/>
          </w:tcPr>
          <w:p>
            <w:pPr>
              <w:spacing w:after="0"/>
              <w:rPr>
                <w:sz w:val="18"/>
                <w:szCs w:val="18"/>
                <w:color w:val="auto"/>
              </w:rPr>
            </w:pPr>
          </w:p>
        </w:tc>
        <w:tc>
          <w:tcPr>
            <w:tcW w:w="300" w:type="dxa"/>
            <w:vAlign w:val="bottom"/>
            <w:tcBorders>
              <w:right w:val="single" w:sz="8" w:color="auto"/>
            </w:tcBorders>
            <w:shd w:val="clear" w:color="auto" w:fill="BFBFBF"/>
          </w:tcPr>
          <w:p>
            <w:pPr>
              <w:spacing w:after="0"/>
              <w:rPr>
                <w:sz w:val="18"/>
                <w:szCs w:val="18"/>
                <w:color w:val="auto"/>
              </w:rPr>
            </w:pPr>
          </w:p>
        </w:tc>
        <w:tc>
          <w:tcPr>
            <w:tcW w:w="380" w:type="dxa"/>
            <w:vAlign w:val="bottom"/>
          </w:tcPr>
          <w:p>
            <w:pPr>
              <w:spacing w:after="0"/>
              <w:rPr>
                <w:sz w:val="18"/>
                <w:szCs w:val="18"/>
                <w:color w:val="auto"/>
              </w:rPr>
            </w:pPr>
          </w:p>
        </w:tc>
        <w:tc>
          <w:tcPr>
            <w:tcW w:w="940" w:type="dxa"/>
            <w:vAlign w:val="bottom"/>
            <w:tcBorders>
              <w:right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40" w:type="dxa"/>
            <w:vAlign w:val="bottom"/>
            <w:tcBorders>
              <w:right w:val="single" w:sz="8" w:color="auto"/>
            </w:tcBorders>
          </w:tcPr>
          <w:p>
            <w:pPr>
              <w:spacing w:after="0"/>
              <w:rPr>
                <w:sz w:val="18"/>
                <w:szCs w:val="18"/>
                <w:color w:val="auto"/>
              </w:rPr>
            </w:pPr>
          </w:p>
        </w:tc>
        <w:tc>
          <w:tcPr>
            <w:tcW w:w="4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60" w:type="dxa"/>
            <w:vAlign w:val="bottom"/>
            <w:tcBorders>
              <w:left w:val="single" w:sz="8" w:color="auto"/>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300" w:type="dxa"/>
            <w:vAlign w:val="bottom"/>
            <w:tcBorders>
              <w:bottom w:val="single" w:sz="8" w:color="auto"/>
              <w:right w:val="single" w:sz="8" w:color="auto"/>
            </w:tcBorders>
          </w:tcPr>
          <w:p>
            <w:pPr>
              <w:spacing w:after="0"/>
              <w:rPr>
                <w:sz w:val="20"/>
                <w:szCs w:val="20"/>
                <w:color w:val="auto"/>
              </w:rPr>
            </w:pPr>
          </w:p>
        </w:tc>
        <w:tc>
          <w:tcPr>
            <w:tcW w:w="2240" w:type="dxa"/>
            <w:vAlign w:val="bottom"/>
            <w:tcBorders>
              <w:bottom w:val="single" w:sz="8" w:color="auto"/>
              <w:right w:val="single" w:sz="8" w:color="auto"/>
            </w:tcBorders>
            <w:gridSpan w:val="2"/>
          </w:tcPr>
          <w:p>
            <w:pPr>
              <w:ind w:left="160"/>
              <w:spacing w:after="0"/>
              <w:rPr>
                <w:sz w:val="20"/>
                <w:szCs w:val="20"/>
                <w:color w:val="auto"/>
              </w:rPr>
            </w:pPr>
            <w:r>
              <w:rPr>
                <w:rFonts w:ascii="Arial" w:cs="Arial" w:eastAsia="Arial" w:hAnsi="Arial"/>
                <w:sz w:val="18"/>
                <w:szCs w:val="18"/>
                <w:color w:val="auto"/>
              </w:rPr>
              <w:t>Omaha, NE 68118</w:t>
            </w:r>
          </w:p>
        </w:tc>
        <w:tc>
          <w:tcPr>
            <w:tcW w:w="760" w:type="dxa"/>
            <w:vAlign w:val="bottom"/>
            <w:tcBorders>
              <w:bottom w:val="single" w:sz="8" w:color="auto"/>
              <w:right w:val="single" w:sz="8" w:color="BFBFBF"/>
            </w:tcBorders>
            <w:shd w:val="clear" w:color="auto" w:fill="BFBFBF"/>
          </w:tcPr>
          <w:p>
            <w:pPr>
              <w:spacing w:after="0"/>
              <w:rPr>
                <w:sz w:val="20"/>
                <w:szCs w:val="20"/>
                <w:color w:val="auto"/>
              </w:rPr>
            </w:pPr>
          </w:p>
        </w:tc>
        <w:tc>
          <w:tcPr>
            <w:tcW w:w="300" w:type="dxa"/>
            <w:vAlign w:val="bottom"/>
            <w:tcBorders>
              <w:bottom w:val="single" w:sz="8" w:color="auto"/>
              <w:right w:val="single" w:sz="8" w:color="auto"/>
            </w:tcBorders>
            <w:shd w:val="clear" w:color="auto" w:fill="BFBFBF"/>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940" w:type="dxa"/>
            <w:vAlign w:val="bottom"/>
            <w:tcBorders>
              <w:bottom w:val="single" w:sz="8" w:color="auto"/>
              <w:right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640" w:type="dxa"/>
            <w:vAlign w:val="bottom"/>
            <w:tcBorders>
              <w:bottom w:val="single" w:sz="8" w:color="auto"/>
              <w:right w:val="single" w:sz="8" w:color="auto"/>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140" w:type="dxa"/>
            <w:vAlign w:val="bottom"/>
            <w:tcBorders>
              <w:bottom w:val="single" w:sz="8" w:color="auto"/>
              <w:right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100" w:type="dxa"/>
            <w:vAlign w:val="bottom"/>
            <w:tcBorders>
              <w:bottom w:val="single" w:sz="8" w:color="auto"/>
              <w:right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88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29"/>
        </w:trPr>
        <w:tc>
          <w:tcPr>
            <w:tcW w:w="260" w:type="dxa"/>
            <w:vAlign w:val="bottom"/>
            <w:tcBorders>
              <w:left w:val="single" w:sz="8" w:color="auto"/>
              <w:bottom w:val="single" w:sz="8" w:color="auto"/>
            </w:tcBorders>
          </w:tcPr>
          <w:p>
            <w:pPr>
              <w:spacing w:after="0"/>
              <w:rPr>
                <w:sz w:val="11"/>
                <w:szCs w:val="11"/>
                <w:color w:val="auto"/>
              </w:rPr>
            </w:pPr>
          </w:p>
        </w:tc>
        <w:tc>
          <w:tcPr>
            <w:tcW w:w="1000" w:type="dxa"/>
            <w:vAlign w:val="bottom"/>
            <w:tcBorders>
              <w:bottom w:val="single" w:sz="8" w:color="auto"/>
            </w:tcBorders>
          </w:tcPr>
          <w:p>
            <w:pPr>
              <w:spacing w:after="0"/>
              <w:rPr>
                <w:sz w:val="11"/>
                <w:szCs w:val="11"/>
                <w:color w:val="auto"/>
              </w:rPr>
            </w:pPr>
          </w:p>
        </w:tc>
        <w:tc>
          <w:tcPr>
            <w:tcW w:w="300" w:type="dxa"/>
            <w:vAlign w:val="bottom"/>
            <w:tcBorders>
              <w:bottom w:val="single" w:sz="8" w:color="auto"/>
              <w:right w:val="single" w:sz="8" w:color="auto"/>
            </w:tcBorders>
          </w:tcPr>
          <w:p>
            <w:pPr>
              <w:spacing w:after="0"/>
              <w:rPr>
                <w:sz w:val="11"/>
                <w:szCs w:val="11"/>
                <w:color w:val="auto"/>
              </w:rPr>
            </w:pPr>
          </w:p>
        </w:tc>
        <w:tc>
          <w:tcPr>
            <w:tcW w:w="1940" w:type="dxa"/>
            <w:vAlign w:val="bottom"/>
            <w:tcBorders>
              <w:bottom w:val="single" w:sz="8" w:color="auto"/>
            </w:tcBorders>
          </w:tcPr>
          <w:p>
            <w:pPr>
              <w:spacing w:after="0"/>
              <w:rPr>
                <w:sz w:val="11"/>
                <w:szCs w:val="11"/>
                <w:color w:val="auto"/>
              </w:rPr>
            </w:pPr>
          </w:p>
        </w:tc>
        <w:tc>
          <w:tcPr>
            <w:tcW w:w="300" w:type="dxa"/>
            <w:vAlign w:val="bottom"/>
            <w:tcBorders>
              <w:bottom w:val="single" w:sz="8" w:color="auto"/>
              <w:right w:val="single" w:sz="8" w:color="auto"/>
            </w:tcBorders>
          </w:tcPr>
          <w:p>
            <w:pPr>
              <w:spacing w:after="0"/>
              <w:rPr>
                <w:sz w:val="11"/>
                <w:szCs w:val="11"/>
                <w:color w:val="auto"/>
              </w:rPr>
            </w:pPr>
          </w:p>
        </w:tc>
        <w:tc>
          <w:tcPr>
            <w:tcW w:w="760" w:type="dxa"/>
            <w:vAlign w:val="bottom"/>
            <w:tcBorders>
              <w:bottom w:val="single" w:sz="8" w:color="auto"/>
              <w:right w:val="single" w:sz="8" w:color="BFBFBF"/>
            </w:tcBorders>
            <w:shd w:val="clear" w:color="auto" w:fill="BFBFBF"/>
          </w:tcPr>
          <w:p>
            <w:pPr>
              <w:spacing w:after="0"/>
              <w:rPr>
                <w:sz w:val="11"/>
                <w:szCs w:val="11"/>
                <w:color w:val="auto"/>
              </w:rPr>
            </w:pPr>
          </w:p>
        </w:tc>
        <w:tc>
          <w:tcPr>
            <w:tcW w:w="300" w:type="dxa"/>
            <w:vAlign w:val="bottom"/>
            <w:tcBorders>
              <w:bottom w:val="single" w:sz="8" w:color="auto"/>
              <w:right w:val="single" w:sz="8" w:color="auto"/>
            </w:tcBorders>
            <w:shd w:val="clear" w:color="auto" w:fill="BFBFBF"/>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940" w:type="dxa"/>
            <w:vAlign w:val="bottom"/>
            <w:tcBorders>
              <w:bottom w:val="single" w:sz="8" w:color="auto"/>
              <w:right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tcPr>
          <w:p>
            <w:pPr>
              <w:spacing w:after="0"/>
              <w:rPr>
                <w:sz w:val="11"/>
                <w:szCs w:val="11"/>
                <w:color w:val="auto"/>
              </w:rPr>
            </w:pPr>
          </w:p>
        </w:tc>
        <w:tc>
          <w:tcPr>
            <w:tcW w:w="640" w:type="dxa"/>
            <w:vAlign w:val="bottom"/>
            <w:tcBorders>
              <w:bottom w:val="single" w:sz="8" w:color="auto"/>
              <w:right w:val="single" w:sz="8" w:color="auto"/>
            </w:tcBorders>
          </w:tcPr>
          <w:p>
            <w:pPr>
              <w:spacing w:after="0"/>
              <w:rPr>
                <w:sz w:val="11"/>
                <w:szCs w:val="11"/>
                <w:color w:val="auto"/>
              </w:rPr>
            </w:pPr>
          </w:p>
        </w:tc>
        <w:tc>
          <w:tcPr>
            <w:tcW w:w="44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tcPr>
          <w:p>
            <w:pPr>
              <w:spacing w:after="0"/>
              <w:rPr>
                <w:sz w:val="11"/>
                <w:szCs w:val="11"/>
                <w:color w:val="auto"/>
              </w:rPr>
            </w:pPr>
          </w:p>
        </w:tc>
        <w:tc>
          <w:tcPr>
            <w:tcW w:w="140" w:type="dxa"/>
            <w:vAlign w:val="bottom"/>
            <w:tcBorders>
              <w:bottom w:val="single" w:sz="8" w:color="auto"/>
              <w:right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760" w:type="dxa"/>
            <w:vAlign w:val="bottom"/>
            <w:tcBorders>
              <w:bottom w:val="single" w:sz="8" w:color="auto"/>
            </w:tcBorders>
          </w:tcPr>
          <w:p>
            <w:pPr>
              <w:spacing w:after="0"/>
              <w:rPr>
                <w:sz w:val="11"/>
                <w:szCs w:val="11"/>
                <w:color w:val="auto"/>
              </w:rPr>
            </w:pPr>
          </w:p>
        </w:tc>
        <w:tc>
          <w:tcPr>
            <w:tcW w:w="100" w:type="dxa"/>
            <w:vAlign w:val="bottom"/>
            <w:tcBorders>
              <w:bottom w:val="single" w:sz="8" w:color="auto"/>
              <w:right w:val="single" w:sz="8" w:color="auto"/>
            </w:tcBorders>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88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60" w:type="dxa"/>
            <w:vAlign w:val="bottom"/>
            <w:tcBorders>
              <w:left w:val="single" w:sz="8" w:color="auto"/>
              <w:bottom w:val="single" w:sz="8" w:color="auto"/>
            </w:tcBorders>
          </w:tcPr>
          <w:p>
            <w:pPr>
              <w:spacing w:after="0"/>
              <w:rPr>
                <w:sz w:val="11"/>
                <w:szCs w:val="11"/>
                <w:color w:val="auto"/>
              </w:rPr>
            </w:pPr>
          </w:p>
        </w:tc>
        <w:tc>
          <w:tcPr>
            <w:tcW w:w="1000" w:type="dxa"/>
            <w:vAlign w:val="bottom"/>
            <w:tcBorders>
              <w:bottom w:val="single" w:sz="8" w:color="auto"/>
            </w:tcBorders>
          </w:tcPr>
          <w:p>
            <w:pPr>
              <w:spacing w:after="0"/>
              <w:rPr>
                <w:sz w:val="11"/>
                <w:szCs w:val="11"/>
                <w:color w:val="auto"/>
              </w:rPr>
            </w:pPr>
          </w:p>
        </w:tc>
        <w:tc>
          <w:tcPr>
            <w:tcW w:w="300" w:type="dxa"/>
            <w:vAlign w:val="bottom"/>
            <w:tcBorders>
              <w:bottom w:val="single" w:sz="8" w:color="auto"/>
              <w:right w:val="single" w:sz="8" w:color="auto"/>
            </w:tcBorders>
          </w:tcPr>
          <w:p>
            <w:pPr>
              <w:spacing w:after="0"/>
              <w:rPr>
                <w:sz w:val="11"/>
                <w:szCs w:val="11"/>
                <w:color w:val="auto"/>
              </w:rPr>
            </w:pPr>
          </w:p>
        </w:tc>
        <w:tc>
          <w:tcPr>
            <w:tcW w:w="1940" w:type="dxa"/>
            <w:vAlign w:val="bottom"/>
            <w:tcBorders>
              <w:bottom w:val="single" w:sz="8" w:color="auto"/>
            </w:tcBorders>
          </w:tcPr>
          <w:p>
            <w:pPr>
              <w:spacing w:after="0"/>
              <w:rPr>
                <w:sz w:val="11"/>
                <w:szCs w:val="11"/>
                <w:color w:val="auto"/>
              </w:rPr>
            </w:pPr>
          </w:p>
        </w:tc>
        <w:tc>
          <w:tcPr>
            <w:tcW w:w="300" w:type="dxa"/>
            <w:vAlign w:val="bottom"/>
            <w:tcBorders>
              <w:bottom w:val="single" w:sz="8" w:color="auto"/>
              <w:right w:val="single" w:sz="8" w:color="auto"/>
            </w:tcBorders>
          </w:tcPr>
          <w:p>
            <w:pPr>
              <w:spacing w:after="0"/>
              <w:rPr>
                <w:sz w:val="11"/>
                <w:szCs w:val="11"/>
                <w:color w:val="auto"/>
              </w:rPr>
            </w:pPr>
          </w:p>
        </w:tc>
        <w:tc>
          <w:tcPr>
            <w:tcW w:w="760" w:type="dxa"/>
            <w:vAlign w:val="bottom"/>
            <w:tcBorders>
              <w:bottom w:val="single" w:sz="8" w:color="auto"/>
              <w:right w:val="single" w:sz="8" w:color="BFBFBF"/>
            </w:tcBorders>
            <w:shd w:val="clear" w:color="auto" w:fill="BFBFBF"/>
          </w:tcPr>
          <w:p>
            <w:pPr>
              <w:spacing w:after="0"/>
              <w:rPr>
                <w:sz w:val="11"/>
                <w:szCs w:val="11"/>
                <w:color w:val="auto"/>
              </w:rPr>
            </w:pPr>
          </w:p>
        </w:tc>
        <w:tc>
          <w:tcPr>
            <w:tcW w:w="300" w:type="dxa"/>
            <w:vAlign w:val="bottom"/>
            <w:tcBorders>
              <w:bottom w:val="single" w:sz="8" w:color="auto"/>
              <w:right w:val="single" w:sz="8" w:color="auto"/>
            </w:tcBorders>
            <w:shd w:val="clear" w:color="auto" w:fill="BFBFBF"/>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940" w:type="dxa"/>
            <w:vAlign w:val="bottom"/>
            <w:tcBorders>
              <w:bottom w:val="single" w:sz="8" w:color="auto"/>
              <w:right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420" w:type="dxa"/>
            <w:vAlign w:val="bottom"/>
            <w:tcBorders>
              <w:bottom w:val="single" w:sz="8" w:color="auto"/>
            </w:tcBorders>
          </w:tcPr>
          <w:p>
            <w:pPr>
              <w:spacing w:after="0"/>
              <w:rPr>
                <w:sz w:val="11"/>
                <w:szCs w:val="11"/>
                <w:color w:val="auto"/>
              </w:rPr>
            </w:pPr>
          </w:p>
        </w:tc>
        <w:tc>
          <w:tcPr>
            <w:tcW w:w="640" w:type="dxa"/>
            <w:vAlign w:val="bottom"/>
            <w:tcBorders>
              <w:bottom w:val="single" w:sz="8" w:color="auto"/>
              <w:right w:val="single" w:sz="8" w:color="auto"/>
            </w:tcBorders>
          </w:tcPr>
          <w:p>
            <w:pPr>
              <w:spacing w:after="0"/>
              <w:rPr>
                <w:sz w:val="11"/>
                <w:szCs w:val="11"/>
                <w:color w:val="auto"/>
              </w:rPr>
            </w:pPr>
          </w:p>
        </w:tc>
        <w:tc>
          <w:tcPr>
            <w:tcW w:w="44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tcPr>
          <w:p>
            <w:pPr>
              <w:spacing w:after="0"/>
              <w:rPr>
                <w:sz w:val="11"/>
                <w:szCs w:val="11"/>
                <w:color w:val="auto"/>
              </w:rPr>
            </w:pPr>
          </w:p>
        </w:tc>
        <w:tc>
          <w:tcPr>
            <w:tcW w:w="140" w:type="dxa"/>
            <w:vAlign w:val="bottom"/>
            <w:tcBorders>
              <w:bottom w:val="single" w:sz="8" w:color="auto"/>
              <w:right w:val="single" w:sz="8" w:color="auto"/>
            </w:tcBorders>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760" w:type="dxa"/>
            <w:vAlign w:val="bottom"/>
            <w:tcBorders>
              <w:bottom w:val="single" w:sz="8" w:color="auto"/>
            </w:tcBorders>
          </w:tcPr>
          <w:p>
            <w:pPr>
              <w:spacing w:after="0"/>
              <w:rPr>
                <w:sz w:val="11"/>
                <w:szCs w:val="11"/>
                <w:color w:val="auto"/>
              </w:rPr>
            </w:pPr>
          </w:p>
        </w:tc>
        <w:tc>
          <w:tcPr>
            <w:tcW w:w="100" w:type="dxa"/>
            <w:vAlign w:val="bottom"/>
            <w:tcBorders>
              <w:bottom w:val="single" w:sz="8" w:color="auto"/>
              <w:right w:val="single" w:sz="8" w:color="auto"/>
            </w:tcBorders>
          </w:tcPr>
          <w:p>
            <w:pPr>
              <w:spacing w:after="0"/>
              <w:rPr>
                <w:sz w:val="11"/>
                <w:szCs w:val="11"/>
                <w:color w:val="auto"/>
              </w:rPr>
            </w:pPr>
          </w:p>
        </w:tc>
        <w:tc>
          <w:tcPr>
            <w:tcW w:w="28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880" w:type="dxa"/>
            <w:vAlign w:val="bottom"/>
            <w:tcBorders>
              <w:bottom w:val="single" w:sz="8" w:color="auto"/>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276"/>
        </w:trPr>
        <w:tc>
          <w:tcPr>
            <w:tcW w:w="1260" w:type="dxa"/>
            <w:vAlign w:val="bottom"/>
            <w:gridSpan w:val="2"/>
          </w:tcPr>
          <w:p>
            <w:pPr>
              <w:spacing w:after="0"/>
              <w:rPr>
                <w:sz w:val="20"/>
                <w:szCs w:val="20"/>
                <w:color w:val="auto"/>
              </w:rPr>
            </w:pPr>
            <w:r>
              <w:rPr>
                <w:rFonts w:ascii="Arial" w:cs="Arial" w:eastAsia="Arial" w:hAnsi="Arial"/>
                <w:sz w:val="14"/>
                <w:szCs w:val="14"/>
                <w:b w:val="1"/>
                <w:bCs w:val="1"/>
                <w:color w:val="auto"/>
              </w:rPr>
              <w:t>INSTRUCTIONS:</w:t>
            </w:r>
          </w:p>
        </w:tc>
        <w:tc>
          <w:tcPr>
            <w:tcW w:w="30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5"/>
        </w:trPr>
        <w:tc>
          <w:tcPr>
            <w:tcW w:w="260" w:type="dxa"/>
            <w:vAlign w:val="bottom"/>
          </w:tcPr>
          <w:p>
            <w:pPr>
              <w:ind w:left="80"/>
              <w:spacing w:after="0" w:line="135" w:lineRule="exact"/>
              <w:rPr>
                <w:sz w:val="20"/>
                <w:szCs w:val="20"/>
                <w:color w:val="auto"/>
              </w:rPr>
            </w:pPr>
            <w:r>
              <w:rPr>
                <w:rFonts w:ascii="Arial" w:cs="Arial" w:eastAsia="Arial" w:hAnsi="Arial"/>
                <w:sz w:val="13"/>
                <w:szCs w:val="13"/>
                <w:color w:val="auto"/>
              </w:rPr>
              <w:t>1.</w:t>
            </w:r>
          </w:p>
        </w:tc>
        <w:tc>
          <w:tcPr>
            <w:tcW w:w="1000" w:type="dxa"/>
            <w:vAlign w:val="bottom"/>
          </w:tcPr>
          <w:p>
            <w:pPr>
              <w:spacing w:after="0" w:line="135" w:lineRule="exact"/>
              <w:rPr>
                <w:sz w:val="20"/>
                <w:szCs w:val="20"/>
                <w:color w:val="auto"/>
              </w:rPr>
            </w:pPr>
            <w:r>
              <w:rPr>
                <w:rFonts w:ascii="Arial" w:cs="Arial" w:eastAsia="Arial" w:hAnsi="Arial"/>
                <w:sz w:val="13"/>
                <w:szCs w:val="13"/>
                <w:color w:val="auto"/>
                <w:w w:val="91"/>
              </w:rPr>
              <w:t>(a) Name of issuer</w:t>
            </w:r>
          </w:p>
        </w:tc>
        <w:tc>
          <w:tcPr>
            <w:tcW w:w="300" w:type="dxa"/>
            <w:vAlign w:val="bottom"/>
          </w:tcPr>
          <w:p>
            <w:pPr>
              <w:spacing w:after="0"/>
              <w:rPr>
                <w:sz w:val="11"/>
                <w:szCs w:val="11"/>
                <w:color w:val="auto"/>
              </w:rPr>
            </w:pPr>
          </w:p>
        </w:tc>
        <w:tc>
          <w:tcPr>
            <w:tcW w:w="19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460" w:type="dxa"/>
            <w:vAlign w:val="bottom"/>
            <w:gridSpan w:val="6"/>
          </w:tcPr>
          <w:p>
            <w:pPr>
              <w:ind w:left="60"/>
              <w:spacing w:after="0" w:line="135" w:lineRule="exact"/>
              <w:rPr>
                <w:sz w:val="20"/>
                <w:szCs w:val="20"/>
                <w:color w:val="auto"/>
              </w:rPr>
            </w:pPr>
            <w:r>
              <w:rPr>
                <w:rFonts w:ascii="Arial" w:cs="Arial" w:eastAsia="Arial" w:hAnsi="Arial"/>
                <w:sz w:val="13"/>
                <w:szCs w:val="13"/>
                <w:color w:val="auto"/>
                <w:w w:val="89"/>
              </w:rPr>
              <w:t>3.  (a) Title of the class of securities to be sold</w:t>
            </w:r>
          </w:p>
        </w:tc>
        <w:tc>
          <w:tcPr>
            <w:tcW w:w="1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60" w:type="dxa"/>
            <w:vAlign w:val="bottom"/>
          </w:tcPr>
          <w:p>
            <w:pPr>
              <w:spacing w:after="0"/>
              <w:rPr>
                <w:sz w:val="11"/>
                <w:szCs w:val="11"/>
                <w:color w:val="auto"/>
              </w:rPr>
            </w:pPr>
          </w:p>
        </w:tc>
        <w:tc>
          <w:tcPr>
            <w:tcW w:w="3540" w:type="dxa"/>
            <w:vAlign w:val="bottom"/>
            <w:gridSpan w:val="4"/>
          </w:tcPr>
          <w:p>
            <w:pPr>
              <w:spacing w:after="0" w:line="135" w:lineRule="exact"/>
              <w:rPr>
                <w:sz w:val="20"/>
                <w:szCs w:val="20"/>
                <w:color w:val="auto"/>
              </w:rPr>
            </w:pPr>
            <w:r>
              <w:rPr>
                <w:rFonts w:ascii="Arial" w:cs="Arial" w:eastAsia="Arial" w:hAnsi="Arial"/>
                <w:sz w:val="13"/>
                <w:szCs w:val="13"/>
                <w:color w:val="auto"/>
              </w:rPr>
              <w:t>(b) Issuer's I.R.S. Identification Number</w:t>
            </w:r>
          </w:p>
        </w:tc>
        <w:tc>
          <w:tcPr>
            <w:tcW w:w="4960" w:type="dxa"/>
            <w:vAlign w:val="bottom"/>
            <w:gridSpan w:val="11"/>
          </w:tcPr>
          <w:p>
            <w:pPr>
              <w:ind w:left="260"/>
              <w:spacing w:after="0" w:line="135" w:lineRule="exact"/>
              <w:rPr>
                <w:sz w:val="20"/>
                <w:szCs w:val="20"/>
                <w:color w:val="auto"/>
              </w:rPr>
            </w:pPr>
            <w:r>
              <w:rPr>
                <w:rFonts w:ascii="Arial" w:cs="Arial" w:eastAsia="Arial" w:hAnsi="Arial"/>
                <w:sz w:val="13"/>
                <w:szCs w:val="13"/>
                <w:color w:val="auto"/>
                <w:w w:val="90"/>
              </w:rPr>
              <w:t>(b) Name and address of each broker through whom the securities are intended to be sold</w:t>
            </w: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60" w:type="dxa"/>
            <w:vAlign w:val="bottom"/>
          </w:tcPr>
          <w:p>
            <w:pPr>
              <w:spacing w:after="0"/>
              <w:rPr>
                <w:sz w:val="11"/>
                <w:szCs w:val="11"/>
                <w:color w:val="auto"/>
              </w:rPr>
            </w:pPr>
          </w:p>
        </w:tc>
        <w:tc>
          <w:tcPr>
            <w:tcW w:w="3540" w:type="dxa"/>
            <w:vAlign w:val="bottom"/>
            <w:gridSpan w:val="4"/>
          </w:tcPr>
          <w:p>
            <w:pPr>
              <w:spacing w:after="0" w:line="135" w:lineRule="exact"/>
              <w:rPr>
                <w:sz w:val="20"/>
                <w:szCs w:val="20"/>
                <w:color w:val="auto"/>
              </w:rPr>
            </w:pPr>
            <w:r>
              <w:rPr>
                <w:rFonts w:ascii="Arial" w:cs="Arial" w:eastAsia="Arial" w:hAnsi="Arial"/>
                <w:sz w:val="13"/>
                <w:szCs w:val="13"/>
                <w:color w:val="auto"/>
              </w:rPr>
              <w:t>(c) Issuer's S.E.C. file number, if any</w:t>
            </w:r>
          </w:p>
        </w:tc>
        <w:tc>
          <w:tcPr>
            <w:tcW w:w="5300" w:type="dxa"/>
            <w:vAlign w:val="bottom"/>
            <w:gridSpan w:val="13"/>
          </w:tcPr>
          <w:p>
            <w:pPr>
              <w:ind w:left="260"/>
              <w:spacing w:after="0" w:line="135" w:lineRule="exact"/>
              <w:rPr>
                <w:sz w:val="20"/>
                <w:szCs w:val="20"/>
                <w:color w:val="auto"/>
              </w:rPr>
            </w:pPr>
            <w:r>
              <w:rPr>
                <w:rFonts w:ascii="Arial" w:cs="Arial" w:eastAsia="Arial" w:hAnsi="Arial"/>
                <w:sz w:val="13"/>
                <w:szCs w:val="13"/>
                <w:color w:val="auto"/>
                <w:w w:val="89"/>
              </w:rPr>
              <w:t>(c) Number of shares or other units to be sold (if debt securities, give the aggregate face amount)</w:t>
            </w:r>
          </w:p>
        </w:tc>
        <w:tc>
          <w:tcPr>
            <w:tcW w:w="2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60" w:type="dxa"/>
            <w:vAlign w:val="bottom"/>
          </w:tcPr>
          <w:p>
            <w:pPr>
              <w:spacing w:after="0"/>
              <w:rPr>
                <w:sz w:val="11"/>
                <w:szCs w:val="11"/>
                <w:color w:val="auto"/>
              </w:rPr>
            </w:pPr>
          </w:p>
        </w:tc>
        <w:tc>
          <w:tcPr>
            <w:tcW w:w="3540" w:type="dxa"/>
            <w:vAlign w:val="bottom"/>
            <w:gridSpan w:val="4"/>
          </w:tcPr>
          <w:p>
            <w:pPr>
              <w:spacing w:after="0" w:line="135" w:lineRule="exact"/>
              <w:rPr>
                <w:sz w:val="20"/>
                <w:szCs w:val="20"/>
                <w:color w:val="auto"/>
              </w:rPr>
            </w:pPr>
            <w:r>
              <w:rPr>
                <w:rFonts w:ascii="Arial" w:cs="Arial" w:eastAsia="Arial" w:hAnsi="Arial"/>
                <w:sz w:val="13"/>
                <w:szCs w:val="13"/>
                <w:color w:val="auto"/>
              </w:rPr>
              <w:t>(d) Issuer's address, including zip code</w:t>
            </w:r>
          </w:p>
        </w:tc>
        <w:tc>
          <w:tcPr>
            <w:tcW w:w="6740" w:type="dxa"/>
            <w:vAlign w:val="bottom"/>
            <w:gridSpan w:val="18"/>
          </w:tcPr>
          <w:p>
            <w:pPr>
              <w:ind w:left="260"/>
              <w:spacing w:after="0" w:line="135" w:lineRule="exact"/>
              <w:rPr>
                <w:sz w:val="20"/>
                <w:szCs w:val="20"/>
                <w:color w:val="auto"/>
              </w:rPr>
            </w:pPr>
            <w:r>
              <w:rPr>
                <w:rFonts w:ascii="Arial" w:cs="Arial" w:eastAsia="Arial" w:hAnsi="Arial"/>
                <w:sz w:val="13"/>
                <w:szCs w:val="13"/>
                <w:color w:val="auto"/>
                <w:w w:val="92"/>
              </w:rPr>
              <w:t>(d) Aggregate market value of the securities to be sold as of a specified date within 10 days prior to the filing of this notice</w:t>
            </w:r>
          </w:p>
        </w:tc>
        <w:tc>
          <w:tcPr>
            <w:tcW w:w="8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60" w:type="dxa"/>
            <w:vAlign w:val="bottom"/>
          </w:tcPr>
          <w:p>
            <w:pPr>
              <w:spacing w:after="0"/>
              <w:rPr>
                <w:sz w:val="11"/>
                <w:szCs w:val="11"/>
                <w:color w:val="auto"/>
              </w:rPr>
            </w:pPr>
          </w:p>
        </w:tc>
        <w:tc>
          <w:tcPr>
            <w:tcW w:w="3540" w:type="dxa"/>
            <w:vAlign w:val="bottom"/>
            <w:gridSpan w:val="4"/>
          </w:tcPr>
          <w:p>
            <w:pPr>
              <w:spacing w:after="0" w:line="135" w:lineRule="exact"/>
              <w:rPr>
                <w:sz w:val="20"/>
                <w:szCs w:val="20"/>
                <w:color w:val="auto"/>
              </w:rPr>
            </w:pPr>
            <w:r>
              <w:rPr>
                <w:rFonts w:ascii="Arial" w:cs="Arial" w:eastAsia="Arial" w:hAnsi="Arial"/>
                <w:sz w:val="13"/>
                <w:szCs w:val="13"/>
                <w:color w:val="auto"/>
              </w:rPr>
              <w:t>(e) Issuer's telephone number, including area code</w:t>
            </w:r>
          </w:p>
        </w:tc>
        <w:tc>
          <w:tcPr>
            <w:tcW w:w="7620" w:type="dxa"/>
            <w:vAlign w:val="bottom"/>
            <w:gridSpan w:val="19"/>
          </w:tcPr>
          <w:p>
            <w:pPr>
              <w:ind w:left="260"/>
              <w:spacing w:after="0" w:line="135" w:lineRule="exact"/>
              <w:rPr>
                <w:sz w:val="20"/>
                <w:szCs w:val="20"/>
                <w:color w:val="auto"/>
              </w:rPr>
            </w:pPr>
            <w:r>
              <w:rPr>
                <w:rFonts w:ascii="Arial" w:cs="Arial" w:eastAsia="Arial" w:hAnsi="Arial"/>
                <w:sz w:val="13"/>
                <w:szCs w:val="13"/>
                <w:color w:val="auto"/>
                <w:w w:val="91"/>
              </w:rPr>
              <w:t>(e) Number of shares or other units of the class outstanding, or if debt securities the face amount thereof outstanding, as shown by the most</w:t>
            </w:r>
          </w:p>
        </w:tc>
        <w:tc>
          <w:tcPr>
            <w:tcW w:w="0" w:type="dxa"/>
            <w:vAlign w:val="bottom"/>
          </w:tcPr>
          <w:p>
            <w:pPr>
              <w:spacing w:after="0"/>
              <w:rPr>
                <w:sz w:val="1"/>
                <w:szCs w:val="1"/>
                <w:color w:val="auto"/>
              </w:rPr>
            </w:pPr>
          </w:p>
        </w:tc>
      </w:tr>
      <w:tr>
        <w:trPr>
          <w:trHeight w:val="135"/>
        </w:trPr>
        <w:tc>
          <w:tcPr>
            <w:tcW w:w="2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9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700" w:type="dxa"/>
            <w:vAlign w:val="bottom"/>
            <w:gridSpan w:val="9"/>
          </w:tcPr>
          <w:p>
            <w:pPr>
              <w:ind w:left="440"/>
              <w:spacing w:after="0" w:line="135" w:lineRule="exact"/>
              <w:rPr>
                <w:sz w:val="20"/>
                <w:szCs w:val="20"/>
                <w:color w:val="auto"/>
              </w:rPr>
            </w:pPr>
            <w:r>
              <w:rPr>
                <w:rFonts w:ascii="Arial" w:cs="Arial" w:eastAsia="Arial" w:hAnsi="Arial"/>
                <w:sz w:val="13"/>
                <w:szCs w:val="13"/>
                <w:color w:val="auto"/>
              </w:rPr>
              <w:t>recent report or statement published by the issuer</w:t>
            </w:r>
          </w:p>
        </w:tc>
        <w:tc>
          <w:tcPr>
            <w:tcW w:w="4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6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9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700" w:type="dxa"/>
            <w:vAlign w:val="bottom"/>
            <w:gridSpan w:val="9"/>
          </w:tcPr>
          <w:p>
            <w:pPr>
              <w:ind w:left="260"/>
              <w:spacing w:after="0" w:line="135" w:lineRule="exact"/>
              <w:rPr>
                <w:sz w:val="20"/>
                <w:szCs w:val="20"/>
                <w:color w:val="auto"/>
              </w:rPr>
            </w:pPr>
            <w:r>
              <w:rPr>
                <w:rFonts w:ascii="Arial" w:cs="Arial" w:eastAsia="Arial" w:hAnsi="Arial"/>
                <w:sz w:val="13"/>
                <w:szCs w:val="13"/>
                <w:color w:val="auto"/>
              </w:rPr>
              <w:t>(f) Approximate date on which the securities are to be sold</w:t>
            </w:r>
          </w:p>
        </w:tc>
        <w:tc>
          <w:tcPr>
            <w:tcW w:w="4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5"/>
        </w:trPr>
        <w:tc>
          <w:tcPr>
            <w:tcW w:w="260" w:type="dxa"/>
            <w:vAlign w:val="bottom"/>
          </w:tcPr>
          <w:p>
            <w:pPr>
              <w:ind w:left="80"/>
              <w:spacing w:after="0" w:line="145" w:lineRule="exact"/>
              <w:rPr>
                <w:sz w:val="20"/>
                <w:szCs w:val="20"/>
                <w:color w:val="auto"/>
              </w:rPr>
            </w:pPr>
            <w:r>
              <w:rPr>
                <w:rFonts w:ascii="Arial" w:cs="Arial" w:eastAsia="Arial" w:hAnsi="Arial"/>
                <w:sz w:val="13"/>
                <w:szCs w:val="13"/>
                <w:color w:val="auto"/>
              </w:rPr>
              <w:t>2.</w:t>
            </w:r>
          </w:p>
        </w:tc>
        <w:tc>
          <w:tcPr>
            <w:tcW w:w="3540" w:type="dxa"/>
            <w:vAlign w:val="bottom"/>
            <w:gridSpan w:val="4"/>
          </w:tcPr>
          <w:p>
            <w:pPr>
              <w:spacing w:after="0" w:line="145" w:lineRule="exact"/>
              <w:rPr>
                <w:sz w:val="20"/>
                <w:szCs w:val="20"/>
                <w:color w:val="auto"/>
              </w:rPr>
            </w:pPr>
            <w:r>
              <w:rPr>
                <w:rFonts w:ascii="Arial" w:cs="Arial" w:eastAsia="Arial" w:hAnsi="Arial"/>
                <w:sz w:val="13"/>
                <w:szCs w:val="13"/>
                <w:color w:val="auto"/>
                <w:w w:val="91"/>
              </w:rPr>
              <w:t>(a) Name of person for whose account the securities are to be sold</w:t>
            </w:r>
          </w:p>
        </w:tc>
        <w:tc>
          <w:tcPr>
            <w:tcW w:w="4960" w:type="dxa"/>
            <w:vAlign w:val="bottom"/>
            <w:gridSpan w:val="11"/>
          </w:tcPr>
          <w:p>
            <w:pPr>
              <w:ind w:left="260"/>
              <w:spacing w:after="0" w:line="145" w:lineRule="exact"/>
              <w:rPr>
                <w:sz w:val="20"/>
                <w:szCs w:val="20"/>
                <w:color w:val="auto"/>
              </w:rPr>
            </w:pPr>
            <w:r>
              <w:rPr>
                <w:rFonts w:ascii="Arial" w:cs="Arial" w:eastAsia="Arial" w:hAnsi="Arial"/>
                <w:sz w:val="13"/>
                <w:szCs w:val="13"/>
                <w:color w:val="auto"/>
                <w:w w:val="87"/>
              </w:rPr>
              <w:t>(g) Name of each securities exchange, if any, on which the securities are intended to be sold</w:t>
            </w: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0" w:type="dxa"/>
            <w:vAlign w:val="bottom"/>
          </w:tcPr>
          <w:p>
            <w:pPr>
              <w:spacing w:after="0"/>
              <w:rPr>
                <w:sz w:val="1"/>
                <w:szCs w:val="1"/>
                <w:color w:val="auto"/>
              </w:rPr>
            </w:pPr>
          </w:p>
        </w:tc>
      </w:tr>
    </w:tbl>
    <w:p>
      <w:pPr>
        <w:ind w:left="460" w:right="7860" w:hanging="191"/>
        <w:spacing w:after="0" w:line="216" w:lineRule="auto"/>
        <w:tabs>
          <w:tab w:leader="none" w:pos="460" w:val="left"/>
        </w:tabs>
        <w:numPr>
          <w:ilvl w:val="0"/>
          <w:numId w:val="1"/>
        </w:numPr>
        <w:rPr>
          <w:rFonts w:ascii="Arial" w:cs="Arial" w:eastAsia="Arial" w:hAnsi="Arial"/>
          <w:sz w:val="13"/>
          <w:szCs w:val="13"/>
          <w:color w:val="auto"/>
        </w:rPr>
      </w:pPr>
      <w:r>
        <w:rPr>
          <w:rFonts w:ascii="Arial" w:cs="Arial" w:eastAsia="Arial" w:hAnsi="Arial"/>
          <w:sz w:val="13"/>
          <w:szCs w:val="13"/>
          <w:color w:val="auto"/>
        </w:rPr>
        <w:t>Such person's relationship to the issuer (e.g., officer, director, 10% stockholder, or member of immediate family of any of the foregoing)</w:t>
      </w:r>
    </w:p>
    <w:p>
      <w:pPr>
        <w:spacing w:after="0" w:line="1" w:lineRule="exact"/>
        <w:rPr>
          <w:rFonts w:ascii="Arial" w:cs="Arial" w:eastAsia="Arial" w:hAnsi="Arial"/>
          <w:sz w:val="13"/>
          <w:szCs w:val="13"/>
          <w:color w:val="auto"/>
        </w:rPr>
      </w:pPr>
    </w:p>
    <w:p>
      <w:pPr>
        <w:ind w:left="460" w:hanging="191"/>
        <w:spacing w:after="0"/>
        <w:tabs>
          <w:tab w:leader="none" w:pos="460" w:val="left"/>
        </w:tabs>
        <w:numPr>
          <w:ilvl w:val="0"/>
          <w:numId w:val="1"/>
        </w:numPr>
        <w:rPr>
          <w:rFonts w:ascii="Arial" w:cs="Arial" w:eastAsia="Arial" w:hAnsi="Arial"/>
          <w:sz w:val="13"/>
          <w:szCs w:val="13"/>
          <w:color w:val="auto"/>
        </w:rPr>
      </w:pPr>
      <w:r>
        <w:rPr>
          <w:rFonts w:ascii="Arial" w:cs="Arial" w:eastAsia="Arial" w:hAnsi="Arial"/>
          <w:sz w:val="13"/>
          <w:szCs w:val="13"/>
          <w:color w:val="auto"/>
        </w:rPr>
        <w:t>Such person's address, including zip code</w:t>
      </w:r>
    </w:p>
    <w:p>
      <w:pPr>
        <w:spacing w:after="0" w:line="228"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Potential persons who are to respond to the collection of information contained in this form are not required to respond unless the form displays a currently valid OMB control number.</w:t>
      </w:r>
    </w:p>
    <w:p>
      <w:pPr>
        <w:spacing w:after="0" w:line="231" w:lineRule="exact"/>
        <w:rPr>
          <w:sz w:val="24"/>
          <w:szCs w:val="24"/>
          <w:color w:val="auto"/>
        </w:rPr>
      </w:pPr>
    </w:p>
    <w:p>
      <w:pPr>
        <w:ind w:left="10380"/>
        <w:spacing w:after="0"/>
        <w:rPr>
          <w:sz w:val="20"/>
          <w:szCs w:val="20"/>
          <w:color w:val="auto"/>
        </w:rPr>
      </w:pPr>
      <w:r>
        <w:rPr>
          <w:rFonts w:ascii="Arial" w:cs="Arial" w:eastAsia="Arial" w:hAnsi="Arial"/>
          <w:sz w:val="12"/>
          <w:szCs w:val="12"/>
          <w:color w:val="auto"/>
        </w:rPr>
        <w:t>SEC 1147 (08-07)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548005</wp:posOffset>
            </wp:positionV>
            <wp:extent cx="7250430" cy="215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228" w:right="239" w:bottom="1440" w:gutter="0" w:footer="0" w:header="0"/>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TABLE I -- SECURITIES TO BE SOLD</w:t>
      </w:r>
    </w:p>
    <w:p>
      <w:pPr>
        <w:spacing w:after="0" w:line="256" w:lineRule="exact"/>
        <w:rPr>
          <w:sz w:val="20"/>
          <w:szCs w:val="20"/>
          <w:color w:val="auto"/>
        </w:rPr>
      </w:pPr>
    </w:p>
    <w:p>
      <w:pPr>
        <w:jc w:val="center"/>
        <w:spacing w:after="0" w:line="277" w:lineRule="auto"/>
        <w:rPr>
          <w:sz w:val="20"/>
          <w:szCs w:val="20"/>
          <w:color w:val="auto"/>
        </w:rPr>
      </w:pPr>
      <w:r>
        <w:rPr>
          <w:rFonts w:ascii="Arial" w:cs="Arial" w:eastAsia="Arial" w:hAnsi="Arial"/>
          <w:sz w:val="18"/>
          <w:szCs w:val="18"/>
          <w:i w:val="1"/>
          <w:iCs w:val="1"/>
          <w:color w:val="auto"/>
        </w:rPr>
        <w:t>Furnish the following information with respect to the acquisition of the securities to be sold and with respect to the payment of all or any part of the purchase price or other consideration therefor:</w:t>
      </w:r>
    </w:p>
    <w:p>
      <w:pPr>
        <w:spacing w:after="0" w:line="189" w:lineRule="exact"/>
        <w:rPr>
          <w:sz w:val="20"/>
          <w:szCs w:val="20"/>
          <w:color w:val="auto"/>
        </w:rPr>
      </w:pPr>
    </w:p>
    <w:tbl>
      <w:tblPr>
        <w:tblLayout w:type="fixed"/>
        <w:tblInd w:w="10" w:type="dxa"/>
        <w:tblCellMar>
          <w:top w:w="0" w:type="dxa"/>
          <w:left w:w="0" w:type="dxa"/>
          <w:bottom w:w="0" w:type="dxa"/>
          <w:right w:w="0" w:type="dxa"/>
        </w:tblCellMar>
      </w:tblPr>
      <w:tr>
        <w:trPr>
          <w:trHeight w:val="134"/>
        </w:trPr>
        <w:tc>
          <w:tcPr>
            <w:tcW w:w="1180" w:type="dxa"/>
            <w:vAlign w:val="bottom"/>
            <w:tcBorders>
              <w:top w:val="single" w:sz="8" w:color="auto"/>
              <w:left w:val="single" w:sz="8" w:color="auto"/>
              <w:right w:val="single" w:sz="8" w:color="auto"/>
            </w:tcBorders>
          </w:tcPr>
          <w:p>
            <w:pPr>
              <w:jc w:val="center"/>
              <w:spacing w:after="0" w:line="134" w:lineRule="exact"/>
              <w:rPr>
                <w:sz w:val="20"/>
                <w:szCs w:val="20"/>
                <w:color w:val="auto"/>
              </w:rPr>
            </w:pPr>
            <w:r>
              <w:rPr>
                <w:rFonts w:ascii="Arial" w:cs="Arial" w:eastAsia="Arial" w:hAnsi="Arial"/>
                <w:sz w:val="13"/>
                <w:szCs w:val="13"/>
                <w:b w:val="1"/>
                <w:bCs w:val="1"/>
                <w:color w:val="auto"/>
                <w:w w:val="89"/>
              </w:rPr>
              <w:t>Title of</w:t>
            </w:r>
          </w:p>
        </w:tc>
        <w:tc>
          <w:tcPr>
            <w:tcW w:w="1260" w:type="dxa"/>
            <w:vAlign w:val="bottom"/>
            <w:tcBorders>
              <w:top w:val="single" w:sz="8" w:color="auto"/>
              <w:right w:val="single" w:sz="8" w:color="auto"/>
            </w:tcBorders>
          </w:tcPr>
          <w:p>
            <w:pPr>
              <w:jc w:val="center"/>
              <w:spacing w:after="0" w:line="134" w:lineRule="exact"/>
              <w:rPr>
                <w:sz w:val="20"/>
                <w:szCs w:val="20"/>
                <w:color w:val="auto"/>
              </w:rPr>
            </w:pPr>
            <w:r>
              <w:rPr>
                <w:rFonts w:ascii="Arial" w:cs="Arial" w:eastAsia="Arial" w:hAnsi="Arial"/>
                <w:sz w:val="13"/>
                <w:szCs w:val="13"/>
                <w:b w:val="1"/>
                <w:bCs w:val="1"/>
                <w:color w:val="auto"/>
                <w:w w:val="87"/>
              </w:rPr>
              <w:t>Date you</w:t>
            </w:r>
          </w:p>
        </w:tc>
        <w:tc>
          <w:tcPr>
            <w:tcW w:w="2500" w:type="dxa"/>
            <w:vAlign w:val="bottom"/>
            <w:tcBorders>
              <w:top w:val="single" w:sz="8" w:color="auto"/>
              <w:right w:val="single" w:sz="8" w:color="auto"/>
            </w:tcBorders>
          </w:tcPr>
          <w:p>
            <w:pPr>
              <w:spacing w:after="0"/>
              <w:rPr>
                <w:sz w:val="11"/>
                <w:szCs w:val="11"/>
                <w:color w:val="auto"/>
              </w:rPr>
            </w:pPr>
          </w:p>
        </w:tc>
        <w:tc>
          <w:tcPr>
            <w:tcW w:w="2520" w:type="dxa"/>
            <w:vAlign w:val="bottom"/>
            <w:tcBorders>
              <w:top w:val="single" w:sz="8" w:color="auto"/>
              <w:right w:val="single" w:sz="8" w:color="auto"/>
            </w:tcBorders>
          </w:tcPr>
          <w:p>
            <w:pPr>
              <w:jc w:val="center"/>
              <w:spacing w:after="0" w:line="134" w:lineRule="exact"/>
              <w:rPr>
                <w:sz w:val="20"/>
                <w:szCs w:val="20"/>
                <w:color w:val="auto"/>
              </w:rPr>
            </w:pPr>
            <w:r>
              <w:rPr>
                <w:rFonts w:ascii="Arial" w:cs="Arial" w:eastAsia="Arial" w:hAnsi="Arial"/>
                <w:sz w:val="13"/>
                <w:szCs w:val="13"/>
                <w:b w:val="1"/>
                <w:bCs w:val="1"/>
                <w:color w:val="auto"/>
                <w:w w:val="88"/>
              </w:rPr>
              <w:t>Name of Person from Whom Acquired</w:t>
            </w:r>
          </w:p>
        </w:tc>
        <w:tc>
          <w:tcPr>
            <w:tcW w:w="1380" w:type="dxa"/>
            <w:vAlign w:val="bottom"/>
            <w:tcBorders>
              <w:top w:val="single" w:sz="8" w:color="auto"/>
              <w:right w:val="single" w:sz="8" w:color="auto"/>
            </w:tcBorders>
          </w:tcPr>
          <w:p>
            <w:pPr>
              <w:jc w:val="center"/>
              <w:spacing w:after="0" w:line="134" w:lineRule="exact"/>
              <w:rPr>
                <w:sz w:val="20"/>
                <w:szCs w:val="20"/>
                <w:color w:val="auto"/>
              </w:rPr>
            </w:pPr>
            <w:r>
              <w:rPr>
                <w:rFonts w:ascii="Arial" w:cs="Arial" w:eastAsia="Arial" w:hAnsi="Arial"/>
                <w:sz w:val="13"/>
                <w:szCs w:val="13"/>
                <w:b w:val="1"/>
                <w:bCs w:val="1"/>
                <w:color w:val="auto"/>
                <w:w w:val="89"/>
              </w:rPr>
              <w:t>Amount of</w:t>
            </w:r>
          </w:p>
        </w:tc>
        <w:tc>
          <w:tcPr>
            <w:tcW w:w="1120" w:type="dxa"/>
            <w:vAlign w:val="bottom"/>
            <w:tcBorders>
              <w:top w:val="single" w:sz="8" w:color="auto"/>
              <w:right w:val="single" w:sz="8" w:color="auto"/>
            </w:tcBorders>
          </w:tcPr>
          <w:p>
            <w:pPr>
              <w:jc w:val="center"/>
              <w:spacing w:after="0" w:line="134" w:lineRule="exact"/>
              <w:rPr>
                <w:sz w:val="20"/>
                <w:szCs w:val="20"/>
                <w:color w:val="auto"/>
              </w:rPr>
            </w:pPr>
            <w:r>
              <w:rPr>
                <w:rFonts w:ascii="Arial" w:cs="Arial" w:eastAsia="Arial" w:hAnsi="Arial"/>
                <w:sz w:val="13"/>
                <w:szCs w:val="13"/>
                <w:b w:val="1"/>
                <w:bCs w:val="1"/>
                <w:color w:val="auto"/>
                <w:w w:val="86"/>
              </w:rPr>
              <w:t>Date of</w:t>
            </w:r>
          </w:p>
        </w:tc>
        <w:tc>
          <w:tcPr>
            <w:tcW w:w="1460" w:type="dxa"/>
            <w:vAlign w:val="bottom"/>
            <w:tcBorders>
              <w:top w:val="single" w:sz="8" w:color="auto"/>
              <w:right w:val="single" w:sz="8" w:color="auto"/>
            </w:tcBorders>
          </w:tcPr>
          <w:p>
            <w:pPr>
              <w:spacing w:after="0"/>
              <w:rPr>
                <w:sz w:val="11"/>
                <w:szCs w:val="11"/>
                <w:color w:val="auto"/>
              </w:rPr>
            </w:pPr>
          </w:p>
        </w:tc>
      </w:tr>
      <w:tr>
        <w:trPr>
          <w:trHeight w:val="170"/>
        </w:trPr>
        <w:tc>
          <w:tcPr>
            <w:tcW w:w="118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w w:val="86"/>
              </w:rPr>
              <w:t>the Class</w:t>
            </w:r>
          </w:p>
        </w:tc>
        <w:tc>
          <w:tcPr>
            <w:tcW w:w="12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w w:val="88"/>
              </w:rPr>
              <w:t>Acquired</w:t>
            </w:r>
          </w:p>
        </w:tc>
        <w:tc>
          <w:tcPr>
            <w:tcW w:w="25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w w:val="87"/>
              </w:rPr>
              <w:t>Nature of Acquisition Transaction</w:t>
            </w:r>
          </w:p>
        </w:tc>
        <w:tc>
          <w:tcPr>
            <w:tcW w:w="25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i w:val="1"/>
                <w:iCs w:val="1"/>
                <w:color w:val="auto"/>
                <w:w w:val="84"/>
              </w:rPr>
              <w:t>(If gift, also give date donor acquired)</w:t>
            </w:r>
          </w:p>
        </w:tc>
        <w:tc>
          <w:tcPr>
            <w:tcW w:w="13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w w:val="86"/>
              </w:rPr>
              <w:t>Securities Acquired</w:t>
            </w:r>
          </w:p>
        </w:tc>
        <w:tc>
          <w:tcPr>
            <w:tcW w:w="11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w w:val="88"/>
              </w:rPr>
              <w:t>Payment</w:t>
            </w:r>
          </w:p>
        </w:tc>
        <w:tc>
          <w:tcPr>
            <w:tcW w:w="14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3"/>
                <w:szCs w:val="13"/>
                <w:b w:val="1"/>
                <w:bCs w:val="1"/>
                <w:color w:val="auto"/>
                <w:w w:val="88"/>
              </w:rPr>
              <w:t>Nature of Payment</w:t>
            </w:r>
          </w:p>
        </w:tc>
      </w:tr>
      <w:tr>
        <w:trPr>
          <w:trHeight w:val="193"/>
        </w:trPr>
        <w:tc>
          <w:tcPr>
            <w:tcW w:w="1180" w:type="dxa"/>
            <w:vAlign w:val="bottom"/>
            <w:tcBorders>
              <w:left w:val="single" w:sz="8" w:color="auto"/>
              <w:bottom w:val="single" w:sz="8" w:color="auto"/>
              <w:right w:val="single" w:sz="8" w:color="auto"/>
            </w:tcBorders>
          </w:tcPr>
          <w:p>
            <w:pPr>
              <w:jc w:val="center"/>
              <w:spacing w:after="0" w:line="193" w:lineRule="exact"/>
              <w:rPr>
                <w:sz w:val="20"/>
                <w:szCs w:val="20"/>
                <w:color w:val="auto"/>
              </w:rPr>
            </w:pPr>
            <w:r>
              <w:rPr>
                <w:rFonts w:ascii="Arial" w:cs="Arial" w:eastAsia="Arial" w:hAnsi="Arial"/>
                <w:sz w:val="18"/>
                <w:szCs w:val="18"/>
                <w:color w:val="auto"/>
                <w:w w:val="92"/>
              </w:rPr>
              <w:t>Common Stock</w:t>
            </w:r>
          </w:p>
        </w:tc>
        <w:tc>
          <w:tcPr>
            <w:tcW w:w="1260" w:type="dxa"/>
            <w:vAlign w:val="bottom"/>
            <w:tcBorders>
              <w:bottom w:val="single" w:sz="8" w:color="auto"/>
              <w:right w:val="single" w:sz="8" w:color="auto"/>
            </w:tcBorders>
          </w:tcPr>
          <w:p>
            <w:pPr>
              <w:jc w:val="center"/>
              <w:spacing w:after="0" w:line="193" w:lineRule="exact"/>
              <w:rPr>
                <w:sz w:val="20"/>
                <w:szCs w:val="20"/>
                <w:color w:val="auto"/>
              </w:rPr>
            </w:pPr>
            <w:r>
              <w:rPr>
                <w:rFonts w:ascii="Arial" w:cs="Arial" w:eastAsia="Arial" w:hAnsi="Arial"/>
                <w:sz w:val="18"/>
                <w:szCs w:val="18"/>
                <w:color w:val="auto"/>
                <w:w w:val="90"/>
              </w:rPr>
              <w:t>04/20/2015</w:t>
            </w:r>
          </w:p>
        </w:tc>
        <w:tc>
          <w:tcPr>
            <w:tcW w:w="2500" w:type="dxa"/>
            <w:vAlign w:val="bottom"/>
            <w:tcBorders>
              <w:bottom w:val="single" w:sz="8" w:color="auto"/>
              <w:right w:val="single" w:sz="8" w:color="auto"/>
            </w:tcBorders>
          </w:tcPr>
          <w:p>
            <w:pPr>
              <w:jc w:val="center"/>
              <w:spacing w:after="0" w:line="193" w:lineRule="exact"/>
              <w:rPr>
                <w:sz w:val="20"/>
                <w:szCs w:val="20"/>
                <w:color w:val="auto"/>
              </w:rPr>
            </w:pPr>
            <w:r>
              <w:rPr>
                <w:rFonts w:ascii="Arial" w:cs="Arial" w:eastAsia="Arial" w:hAnsi="Arial"/>
                <w:sz w:val="18"/>
                <w:szCs w:val="18"/>
                <w:color w:val="auto"/>
                <w:w w:val="91"/>
              </w:rPr>
              <w:t>Stock Option Exercise</w:t>
            </w:r>
          </w:p>
        </w:tc>
        <w:tc>
          <w:tcPr>
            <w:tcW w:w="2520" w:type="dxa"/>
            <w:vAlign w:val="bottom"/>
            <w:tcBorders>
              <w:bottom w:val="single" w:sz="8" w:color="auto"/>
              <w:right w:val="single" w:sz="8" w:color="auto"/>
            </w:tcBorders>
          </w:tcPr>
          <w:p>
            <w:pPr>
              <w:jc w:val="center"/>
              <w:spacing w:after="0" w:line="193" w:lineRule="exact"/>
              <w:rPr>
                <w:sz w:val="20"/>
                <w:szCs w:val="20"/>
                <w:color w:val="auto"/>
              </w:rPr>
            </w:pPr>
            <w:r>
              <w:rPr>
                <w:rFonts w:ascii="Arial" w:cs="Arial" w:eastAsia="Arial" w:hAnsi="Arial"/>
                <w:sz w:val="18"/>
                <w:szCs w:val="18"/>
                <w:color w:val="auto"/>
                <w:w w:val="89"/>
              </w:rPr>
              <w:t>Schlumberger</w:t>
            </w:r>
          </w:p>
        </w:tc>
        <w:tc>
          <w:tcPr>
            <w:tcW w:w="1380" w:type="dxa"/>
            <w:vAlign w:val="bottom"/>
            <w:tcBorders>
              <w:bottom w:val="single" w:sz="8" w:color="auto"/>
              <w:right w:val="single" w:sz="8" w:color="auto"/>
            </w:tcBorders>
          </w:tcPr>
          <w:p>
            <w:pPr>
              <w:jc w:val="center"/>
              <w:spacing w:after="0" w:line="193" w:lineRule="exact"/>
              <w:rPr>
                <w:sz w:val="20"/>
                <w:szCs w:val="20"/>
                <w:color w:val="auto"/>
              </w:rPr>
            </w:pPr>
            <w:r>
              <w:rPr>
                <w:rFonts w:ascii="Arial" w:cs="Arial" w:eastAsia="Arial" w:hAnsi="Arial"/>
                <w:sz w:val="18"/>
                <w:szCs w:val="18"/>
                <w:color w:val="auto"/>
                <w:w w:val="90"/>
              </w:rPr>
              <w:t>11,400</w:t>
            </w:r>
          </w:p>
        </w:tc>
        <w:tc>
          <w:tcPr>
            <w:tcW w:w="1120" w:type="dxa"/>
            <w:vAlign w:val="bottom"/>
            <w:tcBorders>
              <w:bottom w:val="single" w:sz="8" w:color="auto"/>
              <w:right w:val="single" w:sz="8" w:color="auto"/>
            </w:tcBorders>
          </w:tcPr>
          <w:p>
            <w:pPr>
              <w:jc w:val="center"/>
              <w:spacing w:after="0" w:line="193" w:lineRule="exact"/>
              <w:rPr>
                <w:sz w:val="20"/>
                <w:szCs w:val="20"/>
                <w:color w:val="auto"/>
              </w:rPr>
            </w:pPr>
            <w:r>
              <w:rPr>
                <w:rFonts w:ascii="Arial" w:cs="Arial" w:eastAsia="Arial" w:hAnsi="Arial"/>
                <w:sz w:val="18"/>
                <w:szCs w:val="18"/>
                <w:color w:val="auto"/>
                <w:w w:val="90"/>
              </w:rPr>
              <w:t>04/20/2015</w:t>
            </w:r>
          </w:p>
        </w:tc>
        <w:tc>
          <w:tcPr>
            <w:tcW w:w="1460" w:type="dxa"/>
            <w:vAlign w:val="bottom"/>
            <w:tcBorders>
              <w:bottom w:val="single" w:sz="8" w:color="auto"/>
              <w:right w:val="single" w:sz="8" w:color="auto"/>
            </w:tcBorders>
          </w:tcPr>
          <w:p>
            <w:pPr>
              <w:jc w:val="center"/>
              <w:spacing w:after="0" w:line="193" w:lineRule="exact"/>
              <w:rPr>
                <w:sz w:val="20"/>
                <w:szCs w:val="20"/>
                <w:color w:val="auto"/>
              </w:rPr>
            </w:pPr>
            <w:r>
              <w:rPr>
                <w:rFonts w:ascii="Arial" w:cs="Arial" w:eastAsia="Arial" w:hAnsi="Arial"/>
                <w:sz w:val="18"/>
                <w:szCs w:val="18"/>
                <w:color w:val="auto"/>
                <w:w w:val="85"/>
              </w:rPr>
              <w:t>Cash</w:t>
            </w:r>
          </w:p>
        </w:tc>
      </w:tr>
      <w:tr>
        <w:trPr>
          <w:trHeight w:val="210"/>
        </w:trPr>
        <w:tc>
          <w:tcPr>
            <w:tcW w:w="1180" w:type="dxa"/>
            <w:vAlign w:val="bottom"/>
            <w:tcBorders>
              <w:left w:val="single" w:sz="8" w:color="auto"/>
              <w:bottom w:val="single" w:sz="8" w:color="auto"/>
              <w:right w:val="single" w:sz="8" w:color="auto"/>
            </w:tcBorders>
          </w:tcPr>
          <w:p>
            <w:pPr>
              <w:spacing w:after="0"/>
              <w:rPr>
                <w:sz w:val="18"/>
                <w:szCs w:val="18"/>
                <w:color w:val="auto"/>
              </w:rPr>
            </w:pPr>
          </w:p>
        </w:tc>
        <w:tc>
          <w:tcPr>
            <w:tcW w:w="1260" w:type="dxa"/>
            <w:vAlign w:val="bottom"/>
            <w:tcBorders>
              <w:bottom w:val="single" w:sz="8" w:color="auto"/>
              <w:right w:val="single" w:sz="8" w:color="auto"/>
            </w:tcBorders>
          </w:tcPr>
          <w:p>
            <w:pPr>
              <w:spacing w:after="0"/>
              <w:rPr>
                <w:sz w:val="18"/>
                <w:szCs w:val="18"/>
                <w:color w:val="auto"/>
              </w:rPr>
            </w:pPr>
          </w:p>
        </w:tc>
        <w:tc>
          <w:tcPr>
            <w:tcW w:w="2500" w:type="dxa"/>
            <w:vAlign w:val="bottom"/>
            <w:tcBorders>
              <w:bottom w:val="single" w:sz="8" w:color="auto"/>
              <w:right w:val="single" w:sz="8" w:color="auto"/>
            </w:tcBorders>
          </w:tcPr>
          <w:p>
            <w:pPr>
              <w:spacing w:after="0"/>
              <w:rPr>
                <w:sz w:val="18"/>
                <w:szCs w:val="18"/>
                <w:color w:val="auto"/>
              </w:rPr>
            </w:pPr>
          </w:p>
        </w:tc>
        <w:tc>
          <w:tcPr>
            <w:tcW w:w="2520" w:type="dxa"/>
            <w:vAlign w:val="bottom"/>
            <w:tcBorders>
              <w:bottom w:val="single" w:sz="8" w:color="auto"/>
              <w:right w:val="single" w:sz="8" w:color="auto"/>
            </w:tcBorders>
          </w:tcPr>
          <w:p>
            <w:pPr>
              <w:spacing w:after="0"/>
              <w:rPr>
                <w:sz w:val="18"/>
                <w:szCs w:val="18"/>
                <w:color w:val="auto"/>
              </w:rPr>
            </w:pPr>
          </w:p>
        </w:tc>
        <w:tc>
          <w:tcPr>
            <w:tcW w:w="1380" w:type="dxa"/>
            <w:vAlign w:val="bottom"/>
            <w:tcBorders>
              <w:bottom w:val="single" w:sz="8" w:color="auto"/>
              <w:right w:val="single" w:sz="8" w:color="auto"/>
            </w:tcBorders>
          </w:tcPr>
          <w:p>
            <w:pPr>
              <w:spacing w:after="0"/>
              <w:rPr>
                <w:sz w:val="18"/>
                <w:szCs w:val="18"/>
                <w:color w:val="auto"/>
              </w:rPr>
            </w:pPr>
          </w:p>
        </w:tc>
        <w:tc>
          <w:tcPr>
            <w:tcW w:w="1120" w:type="dxa"/>
            <w:vAlign w:val="bottom"/>
            <w:tcBorders>
              <w:bottom w:val="single" w:sz="8" w:color="auto"/>
              <w:right w:val="single" w:sz="8" w:color="auto"/>
            </w:tcBorders>
          </w:tcPr>
          <w:p>
            <w:pPr>
              <w:spacing w:after="0"/>
              <w:rPr>
                <w:sz w:val="18"/>
                <w:szCs w:val="18"/>
                <w:color w:val="auto"/>
              </w:rPr>
            </w:pPr>
          </w:p>
        </w:tc>
        <w:tc>
          <w:tcPr>
            <w:tcW w:w="1460" w:type="dxa"/>
            <w:vAlign w:val="bottom"/>
            <w:tcBorders>
              <w:bottom w:val="single" w:sz="8" w:color="auto"/>
              <w:right w:val="single" w:sz="8" w:color="auto"/>
            </w:tcBorders>
          </w:tcPr>
          <w:p>
            <w:pPr>
              <w:spacing w:after="0"/>
              <w:rPr>
                <w:sz w:val="18"/>
                <w:szCs w:val="18"/>
                <w:color w:val="auto"/>
              </w:rPr>
            </w:pPr>
          </w:p>
        </w:tc>
      </w:tr>
    </w:tbl>
    <w:p>
      <w:pPr>
        <w:spacing w:after="0" w:line="213" w:lineRule="exact"/>
        <w:rPr>
          <w:sz w:val="20"/>
          <w:szCs w:val="20"/>
          <w:color w:val="auto"/>
        </w:rPr>
      </w:pPr>
    </w:p>
    <w:p>
      <w:pPr>
        <w:ind w:left="80"/>
        <w:spacing w:after="0"/>
        <w:tabs>
          <w:tab w:leader="none" w:pos="1160" w:val="left"/>
        </w:tabs>
        <w:rPr>
          <w:sz w:val="20"/>
          <w:szCs w:val="20"/>
          <w:color w:val="auto"/>
        </w:rPr>
      </w:pPr>
      <w:r>
        <w:rPr>
          <w:rFonts w:ascii="Arial" w:cs="Arial" w:eastAsia="Arial" w:hAnsi="Arial"/>
          <w:sz w:val="13"/>
          <w:szCs w:val="13"/>
          <w:color w:val="auto"/>
        </w:rPr>
        <w:t>INSTRUCTIONS</w:t>
      </w:r>
      <w:r>
        <w:rPr>
          <w:rFonts w:ascii="Arial" w:cs="Arial" w:eastAsia="Arial" w:hAnsi="Arial"/>
          <w:sz w:val="14"/>
          <w:szCs w:val="14"/>
          <w:color w:val="auto"/>
        </w:rPr>
        <w:t>:</w:t>
      </w:r>
      <w:r>
        <w:rPr>
          <w:sz w:val="20"/>
          <w:szCs w:val="20"/>
          <w:color w:val="auto"/>
        </w:rPr>
        <w:tab/>
      </w:r>
      <w:r>
        <w:rPr>
          <w:rFonts w:ascii="Arial" w:cs="Arial" w:eastAsia="Arial" w:hAnsi="Arial"/>
          <w:sz w:val="11"/>
          <w:szCs w:val="11"/>
          <w:color w:val="auto"/>
        </w:rPr>
        <w:t>If the securities were purchased and full payment therefor was not made in cash at the</w:t>
      </w:r>
    </w:p>
    <w:p>
      <w:pPr>
        <w:ind w:left="1180"/>
        <w:spacing w:after="0" w:line="216" w:lineRule="auto"/>
        <w:rPr>
          <w:sz w:val="20"/>
          <w:szCs w:val="20"/>
          <w:color w:val="auto"/>
        </w:rPr>
      </w:pPr>
      <w:r>
        <w:rPr>
          <w:rFonts w:ascii="Arial" w:cs="Arial" w:eastAsia="Arial" w:hAnsi="Arial"/>
          <w:sz w:val="13"/>
          <w:szCs w:val="13"/>
          <w:color w:val="auto"/>
        </w:rPr>
        <w:t>time of purchase, explain in the table or in a note thereto the nature of the consideration</w:t>
      </w:r>
    </w:p>
    <w:p>
      <w:pPr>
        <w:ind w:left="1180"/>
        <w:spacing w:after="0" w:line="217" w:lineRule="auto"/>
        <w:rPr>
          <w:sz w:val="20"/>
          <w:szCs w:val="20"/>
          <w:color w:val="auto"/>
        </w:rPr>
      </w:pPr>
      <w:r>
        <w:rPr>
          <w:rFonts w:ascii="Arial" w:cs="Arial" w:eastAsia="Arial" w:hAnsi="Arial"/>
          <w:sz w:val="13"/>
          <w:szCs w:val="13"/>
          <w:color w:val="auto"/>
        </w:rPr>
        <w:t>given. If the consideration consisted of any note or other obligation, or if payment was</w:t>
      </w:r>
    </w:p>
    <w:p>
      <w:pPr>
        <w:ind w:left="1180"/>
        <w:spacing w:after="0" w:line="217" w:lineRule="auto"/>
        <w:rPr>
          <w:sz w:val="20"/>
          <w:szCs w:val="20"/>
          <w:color w:val="auto"/>
        </w:rPr>
      </w:pPr>
      <w:r>
        <w:rPr>
          <w:rFonts w:ascii="Arial" w:cs="Arial" w:eastAsia="Arial" w:hAnsi="Arial"/>
          <w:sz w:val="13"/>
          <w:szCs w:val="13"/>
          <w:color w:val="auto"/>
        </w:rPr>
        <w:t>made in installments describe the arrangement and state when the note or other</w:t>
      </w:r>
    </w:p>
    <w:p>
      <w:pPr>
        <w:ind w:left="1180"/>
        <w:spacing w:after="0"/>
        <w:rPr>
          <w:sz w:val="20"/>
          <w:szCs w:val="20"/>
          <w:color w:val="auto"/>
        </w:rPr>
      </w:pPr>
      <w:r>
        <w:rPr>
          <w:rFonts w:ascii="Arial" w:cs="Arial" w:eastAsia="Arial" w:hAnsi="Arial"/>
          <w:sz w:val="13"/>
          <w:szCs w:val="13"/>
          <w:color w:val="auto"/>
        </w:rPr>
        <w:t>obligation was discharged in full or the last installment paid.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62230</wp:posOffset>
            </wp:positionV>
            <wp:extent cx="726376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pacing w:after="0" w:line="18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TABLE II -- SECURITIES SOLD DURING THE PAST 3 MONTHS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Furnish the following information as to all securities of the issuer sold during the past 3 months by the person for whose account the securities are to be sold.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174625</wp:posOffset>
            </wp:positionV>
            <wp:extent cx="7246620" cy="6343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634365"/>
                    </a:xfrm>
                    <a:prstGeom prst="rect">
                      <a:avLst/>
                    </a:prstGeom>
                    <a:noFill/>
                  </pic:spPr>
                </pic:pic>
              </a:graphicData>
            </a:graphic>
          </wp:anchor>
        </w:drawing>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30"/>
        </w:trPr>
        <w:tc>
          <w:tcPr>
            <w:tcW w:w="3700" w:type="dxa"/>
            <w:vAlign w:val="bottom"/>
            <w:tcBorders>
              <w:top w:val="single" w:sz="8" w:color="auto"/>
            </w:tcBorders>
          </w:tcPr>
          <w:p>
            <w:pPr>
              <w:spacing w:after="0"/>
              <w:rPr>
                <w:sz w:val="11"/>
                <w:szCs w:val="11"/>
                <w:color w:val="auto"/>
              </w:rPr>
            </w:pPr>
          </w:p>
        </w:tc>
        <w:tc>
          <w:tcPr>
            <w:tcW w:w="2960" w:type="dxa"/>
            <w:vAlign w:val="bottom"/>
            <w:tcBorders>
              <w:top w:val="single" w:sz="8" w:color="auto"/>
            </w:tcBorders>
          </w:tcPr>
          <w:p>
            <w:pPr>
              <w:spacing w:after="0"/>
              <w:rPr>
                <w:sz w:val="11"/>
                <w:szCs w:val="11"/>
                <w:color w:val="auto"/>
              </w:rPr>
            </w:pPr>
          </w:p>
        </w:tc>
        <w:tc>
          <w:tcPr>
            <w:tcW w:w="1720" w:type="dxa"/>
            <w:vAlign w:val="bottom"/>
            <w:tcBorders>
              <w:top w:val="single" w:sz="8" w:color="auto"/>
            </w:tcBorders>
          </w:tcPr>
          <w:p>
            <w:pPr>
              <w:spacing w:after="0"/>
              <w:rPr>
                <w:sz w:val="11"/>
                <w:szCs w:val="11"/>
                <w:color w:val="auto"/>
              </w:rPr>
            </w:pPr>
          </w:p>
        </w:tc>
        <w:tc>
          <w:tcPr>
            <w:tcW w:w="1480" w:type="dxa"/>
            <w:vAlign w:val="bottom"/>
            <w:tcBorders>
              <w:top w:val="single" w:sz="8" w:color="auto"/>
            </w:tcBorders>
          </w:tcPr>
          <w:p>
            <w:pPr>
              <w:jc w:val="center"/>
              <w:spacing w:after="0" w:line="131" w:lineRule="exact"/>
              <w:rPr>
                <w:sz w:val="20"/>
                <w:szCs w:val="20"/>
                <w:color w:val="auto"/>
              </w:rPr>
            </w:pPr>
            <w:r>
              <w:rPr>
                <w:rFonts w:ascii="Arial" w:cs="Arial" w:eastAsia="Arial" w:hAnsi="Arial"/>
                <w:sz w:val="13"/>
                <w:szCs w:val="13"/>
                <w:b w:val="1"/>
                <w:bCs w:val="1"/>
                <w:color w:val="auto"/>
                <w:w w:val="89"/>
              </w:rPr>
              <w:t>Amount of</w:t>
            </w:r>
          </w:p>
        </w:tc>
        <w:tc>
          <w:tcPr>
            <w:tcW w:w="1560" w:type="dxa"/>
            <w:vAlign w:val="bottom"/>
            <w:tcBorders>
              <w:top w:val="single" w:sz="8" w:color="auto"/>
            </w:tcBorders>
          </w:tcPr>
          <w:p>
            <w:pPr>
              <w:spacing w:after="0"/>
              <w:rPr>
                <w:sz w:val="11"/>
                <w:szCs w:val="11"/>
                <w:color w:val="auto"/>
              </w:rPr>
            </w:pPr>
          </w:p>
        </w:tc>
      </w:tr>
      <w:tr>
        <w:trPr>
          <w:trHeight w:val="163"/>
        </w:trPr>
        <w:tc>
          <w:tcPr>
            <w:tcW w:w="3700" w:type="dxa"/>
            <w:vAlign w:val="bottom"/>
          </w:tcPr>
          <w:p>
            <w:pPr>
              <w:ind w:left="1180"/>
              <w:spacing w:after="0"/>
              <w:rPr>
                <w:sz w:val="20"/>
                <w:szCs w:val="20"/>
                <w:color w:val="auto"/>
              </w:rPr>
            </w:pPr>
            <w:r>
              <w:rPr>
                <w:rFonts w:ascii="Arial" w:cs="Arial" w:eastAsia="Arial" w:hAnsi="Arial"/>
                <w:sz w:val="13"/>
                <w:szCs w:val="13"/>
                <w:b w:val="1"/>
                <w:bCs w:val="1"/>
                <w:color w:val="auto"/>
              </w:rPr>
              <w:t>Name and Address of Seller</w:t>
            </w:r>
          </w:p>
        </w:tc>
        <w:tc>
          <w:tcPr>
            <w:tcW w:w="2960" w:type="dxa"/>
            <w:vAlign w:val="bottom"/>
          </w:tcPr>
          <w:p>
            <w:pPr>
              <w:ind w:left="1020"/>
              <w:spacing w:after="0"/>
              <w:rPr>
                <w:sz w:val="20"/>
                <w:szCs w:val="20"/>
                <w:color w:val="auto"/>
              </w:rPr>
            </w:pPr>
            <w:r>
              <w:rPr>
                <w:rFonts w:ascii="Arial" w:cs="Arial" w:eastAsia="Arial" w:hAnsi="Arial"/>
                <w:sz w:val="13"/>
                <w:szCs w:val="13"/>
                <w:b w:val="1"/>
                <w:bCs w:val="1"/>
                <w:color w:val="auto"/>
              </w:rPr>
              <w:t>Title of Securities Sold</w:t>
            </w:r>
          </w:p>
        </w:tc>
        <w:tc>
          <w:tcPr>
            <w:tcW w:w="1720" w:type="dxa"/>
            <w:vAlign w:val="bottom"/>
          </w:tcPr>
          <w:p>
            <w:pPr>
              <w:ind w:left="700"/>
              <w:spacing w:after="0"/>
              <w:rPr>
                <w:sz w:val="20"/>
                <w:szCs w:val="20"/>
                <w:color w:val="auto"/>
              </w:rPr>
            </w:pPr>
            <w:r>
              <w:rPr>
                <w:rFonts w:ascii="Arial" w:cs="Arial" w:eastAsia="Arial" w:hAnsi="Arial"/>
                <w:sz w:val="13"/>
                <w:szCs w:val="13"/>
                <w:b w:val="1"/>
                <w:bCs w:val="1"/>
                <w:color w:val="auto"/>
              </w:rPr>
              <w:t>Date of Sale</w:t>
            </w:r>
          </w:p>
        </w:tc>
        <w:tc>
          <w:tcPr>
            <w:tcW w:w="1480" w:type="dxa"/>
            <w:vAlign w:val="bottom"/>
          </w:tcPr>
          <w:p>
            <w:pPr>
              <w:jc w:val="center"/>
              <w:ind w:left="17"/>
              <w:spacing w:after="0"/>
              <w:rPr>
                <w:sz w:val="20"/>
                <w:szCs w:val="20"/>
                <w:color w:val="auto"/>
              </w:rPr>
            </w:pPr>
            <w:r>
              <w:rPr>
                <w:rFonts w:ascii="Arial" w:cs="Arial" w:eastAsia="Arial" w:hAnsi="Arial"/>
                <w:sz w:val="13"/>
                <w:szCs w:val="13"/>
                <w:b w:val="1"/>
                <w:bCs w:val="1"/>
                <w:color w:val="auto"/>
                <w:w w:val="85"/>
              </w:rPr>
              <w:t>Securities Sold</w:t>
            </w:r>
          </w:p>
        </w:tc>
        <w:tc>
          <w:tcPr>
            <w:tcW w:w="1560" w:type="dxa"/>
            <w:vAlign w:val="bottom"/>
          </w:tcPr>
          <w:p>
            <w:pPr>
              <w:ind w:left="320"/>
              <w:spacing w:after="0"/>
              <w:rPr>
                <w:sz w:val="20"/>
                <w:szCs w:val="20"/>
                <w:color w:val="auto"/>
              </w:rPr>
            </w:pPr>
            <w:r>
              <w:rPr>
                <w:rFonts w:ascii="Arial" w:cs="Arial" w:eastAsia="Arial" w:hAnsi="Arial"/>
                <w:sz w:val="13"/>
                <w:szCs w:val="13"/>
                <w:b w:val="1"/>
                <w:bCs w:val="1"/>
                <w:color w:val="auto"/>
              </w:rPr>
              <w:t>Gross Proceeds</w:t>
            </w:r>
          </w:p>
        </w:tc>
      </w:tr>
    </w:tbl>
    <w:p>
      <w:pPr>
        <w:ind w:left="1620"/>
        <w:spacing w:after="0"/>
        <w:rPr>
          <w:sz w:val="20"/>
          <w:szCs w:val="20"/>
          <w:color w:val="auto"/>
        </w:rPr>
      </w:pPr>
      <w:r>
        <w:rPr>
          <w:rFonts w:ascii="Arial" w:cs="Arial" w:eastAsia="Arial" w:hAnsi="Arial"/>
          <w:sz w:val="22"/>
          <w:szCs w:val="22"/>
          <w:b w:val="1"/>
          <w:bCs w:val="1"/>
          <w:color w:val="auto"/>
        </w:rPr>
        <w:t>NONE</w:t>
      </w: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REMARKS:</w:t>
      </w:r>
    </w:p>
    <w:p>
      <w:pPr>
        <w:sectPr>
          <w:pgSz w:w="11900" w:h="16838" w:orient="portrait"/>
          <w:cols w:equalWidth="0" w:num="1">
            <w:col w:w="11420"/>
          </w:cols>
          <w:pgMar w:left="240" w:top="607"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left="80"/>
        <w:spacing w:after="0"/>
        <w:rPr>
          <w:sz w:val="20"/>
          <w:szCs w:val="20"/>
          <w:color w:val="auto"/>
        </w:rPr>
      </w:pPr>
      <w:r>
        <w:rPr>
          <w:rFonts w:ascii="Arial" w:cs="Arial" w:eastAsia="Arial" w:hAnsi="Arial"/>
          <w:sz w:val="18"/>
          <w:szCs w:val="18"/>
          <w:b w:val="1"/>
          <w:bCs w:val="1"/>
          <w:color w:val="auto"/>
        </w:rPr>
        <w:t>INSTRUCTIONS:</w:t>
      </w:r>
    </w:p>
    <w:p>
      <w:pPr>
        <w:spacing w:after="0" w:line="27" w:lineRule="exact"/>
        <w:rPr>
          <w:sz w:val="20"/>
          <w:szCs w:val="20"/>
          <w:color w:val="auto"/>
        </w:rPr>
      </w:pPr>
    </w:p>
    <w:p>
      <w:pPr>
        <w:jc w:val="both"/>
        <w:ind w:left="80"/>
        <w:spacing w:after="0" w:line="270" w:lineRule="auto"/>
        <w:rPr>
          <w:sz w:val="20"/>
          <w:szCs w:val="20"/>
          <w:color w:val="auto"/>
        </w:rPr>
      </w:pPr>
      <w:r>
        <w:rPr>
          <w:rFonts w:ascii="Arial" w:cs="Arial" w:eastAsia="Arial" w:hAnsi="Arial"/>
          <w:sz w:val="17"/>
          <w:szCs w:val="17"/>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ATTENTION:</w:t>
      </w:r>
    </w:p>
    <w:p>
      <w:pPr>
        <w:spacing w:after="0" w:line="21" w:lineRule="exact"/>
        <w:rPr>
          <w:sz w:val="20"/>
          <w:szCs w:val="20"/>
          <w:color w:val="auto"/>
        </w:rPr>
      </w:pPr>
    </w:p>
    <w:p>
      <w:pPr>
        <w:ind w:right="140"/>
        <w:spacing w:after="0" w:line="244" w:lineRule="auto"/>
        <w:rPr>
          <w:sz w:val="20"/>
          <w:szCs w:val="20"/>
          <w:color w:val="auto"/>
        </w:rPr>
      </w:pPr>
      <w:r>
        <w:rPr>
          <w:rFonts w:ascii="Arial" w:cs="Arial" w:eastAsia="Arial" w:hAnsi="Arial"/>
          <w:sz w:val="13"/>
          <w:szCs w:val="13"/>
          <w:i w:val="1"/>
          <w:iCs w:val="1"/>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462" w:lineRule="exact"/>
        <w:rPr>
          <w:sz w:val="20"/>
          <w:szCs w:val="20"/>
          <w:color w:val="auto"/>
        </w:rPr>
      </w:pPr>
    </w:p>
    <w:p>
      <w:pPr>
        <w:sectPr>
          <w:pgSz w:w="11900" w:h="16838" w:orient="portrait"/>
          <w:cols w:equalWidth="0" w:num="2">
            <w:col w:w="5540" w:space="360"/>
            <w:col w:w="5520"/>
          </w:cols>
          <w:pgMar w:left="240" w:top="607" w:right="239" w:bottom="1440" w:gutter="0" w:footer="0" w:header="0"/>
          <w:type w:val="continuous"/>
        </w:sectPr>
      </w:pPr>
    </w:p>
    <w:p>
      <w:pPr>
        <w:spacing w:after="0" w:line="200" w:lineRule="exact"/>
        <w:rPr>
          <w:sz w:val="20"/>
          <w:szCs w:val="20"/>
          <w:color w:val="auto"/>
        </w:rPr>
      </w:pP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51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4/20/2015</w:t>
            </w:r>
          </w:p>
        </w:tc>
        <w:tc>
          <w:tcPr>
            <w:tcW w:w="1120" w:type="dxa"/>
            <w:vAlign w:val="bottom"/>
          </w:tcPr>
          <w:p>
            <w:pPr>
              <w:spacing w:after="0"/>
              <w:rPr>
                <w:sz w:val="20"/>
                <w:szCs w:val="20"/>
                <w:color w:val="auto"/>
              </w:rPr>
            </w:pPr>
          </w:p>
        </w:tc>
        <w:tc>
          <w:tcPr>
            <w:tcW w:w="51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2"/>
              </w:rPr>
              <w:t>/s/Aaron Gatt Floridia</w:t>
            </w:r>
          </w:p>
        </w:tc>
      </w:tr>
      <w:tr>
        <w:trPr>
          <w:trHeight w:val="191"/>
        </w:trPr>
        <w:tc>
          <w:tcPr>
            <w:tcW w:w="5160" w:type="dxa"/>
            <w:vAlign w:val="bottom"/>
          </w:tcPr>
          <w:p>
            <w:pPr>
              <w:jc w:val="center"/>
              <w:spacing w:after="0"/>
              <w:rPr>
                <w:sz w:val="20"/>
                <w:szCs w:val="20"/>
                <w:color w:val="auto"/>
              </w:rPr>
            </w:pPr>
            <w:r>
              <w:rPr>
                <w:rFonts w:ascii="Arial" w:cs="Arial" w:eastAsia="Arial" w:hAnsi="Arial"/>
                <w:sz w:val="14"/>
                <w:szCs w:val="14"/>
                <w:color w:val="auto"/>
                <w:w w:val="98"/>
              </w:rPr>
              <w:t>DATE OF NOTICE</w:t>
            </w:r>
          </w:p>
        </w:tc>
        <w:tc>
          <w:tcPr>
            <w:tcW w:w="1120" w:type="dxa"/>
            <w:vAlign w:val="bottom"/>
          </w:tcPr>
          <w:p>
            <w:pPr>
              <w:spacing w:after="0"/>
              <w:rPr>
                <w:sz w:val="16"/>
                <w:szCs w:val="16"/>
                <w:color w:val="auto"/>
              </w:rPr>
            </w:pPr>
          </w:p>
        </w:tc>
        <w:tc>
          <w:tcPr>
            <w:tcW w:w="5140" w:type="dxa"/>
            <w:vAlign w:val="bottom"/>
          </w:tcPr>
          <w:p>
            <w:pPr>
              <w:jc w:val="center"/>
              <w:spacing w:after="0"/>
              <w:rPr>
                <w:sz w:val="20"/>
                <w:szCs w:val="20"/>
                <w:color w:val="auto"/>
              </w:rPr>
            </w:pPr>
            <w:r>
              <w:rPr>
                <w:rFonts w:ascii="Arial" w:cs="Arial" w:eastAsia="Arial" w:hAnsi="Arial"/>
                <w:sz w:val="14"/>
                <w:szCs w:val="14"/>
                <w:color w:val="auto"/>
                <w:w w:val="98"/>
              </w:rPr>
              <w:t>(SIGNATURE)</w:t>
            </w:r>
          </w:p>
        </w:tc>
      </w:tr>
      <w:tr>
        <w:trPr>
          <w:trHeight w:val="249"/>
        </w:trPr>
        <w:tc>
          <w:tcPr>
            <w:tcW w:w="5160" w:type="dxa"/>
            <w:vAlign w:val="bottom"/>
            <w:tcBorders>
              <w:bottom w:val="single" w:sz="8" w:color="auto"/>
            </w:tcBorders>
          </w:tcPr>
          <w:p>
            <w:pPr>
              <w:spacing w:after="0"/>
              <w:rPr>
                <w:sz w:val="21"/>
                <w:szCs w:val="21"/>
                <w:color w:val="auto"/>
              </w:rPr>
            </w:pPr>
          </w:p>
        </w:tc>
        <w:tc>
          <w:tcPr>
            <w:tcW w:w="1120" w:type="dxa"/>
            <w:vAlign w:val="bottom"/>
          </w:tcPr>
          <w:p>
            <w:pPr>
              <w:spacing w:after="0"/>
              <w:rPr>
                <w:sz w:val="21"/>
                <w:szCs w:val="21"/>
                <w:color w:val="auto"/>
              </w:rPr>
            </w:pPr>
          </w:p>
        </w:tc>
        <w:tc>
          <w:tcPr>
            <w:tcW w:w="5140" w:type="dxa"/>
            <w:vAlign w:val="bottom"/>
          </w:tcPr>
          <w:p>
            <w:pPr>
              <w:spacing w:after="0"/>
              <w:rPr>
                <w:sz w:val="21"/>
                <w:szCs w:val="21"/>
                <w:color w:val="auto"/>
              </w:rPr>
            </w:pPr>
          </w:p>
        </w:tc>
      </w:tr>
      <w:tr>
        <w:trPr>
          <w:trHeight w:val="130"/>
        </w:trPr>
        <w:tc>
          <w:tcPr>
            <w:tcW w:w="5160" w:type="dxa"/>
            <w:vAlign w:val="bottom"/>
          </w:tcPr>
          <w:p>
            <w:pPr>
              <w:jc w:val="center"/>
              <w:spacing w:after="0" w:line="130" w:lineRule="exact"/>
              <w:rPr>
                <w:sz w:val="20"/>
                <w:szCs w:val="20"/>
                <w:color w:val="auto"/>
              </w:rPr>
            </w:pPr>
            <w:r>
              <w:rPr>
                <w:rFonts w:ascii="Arial" w:cs="Arial" w:eastAsia="Arial" w:hAnsi="Arial"/>
                <w:sz w:val="14"/>
                <w:szCs w:val="14"/>
                <w:color w:val="auto"/>
                <w:w w:val="99"/>
              </w:rPr>
              <w:t>DATE OF PLAN ADOPTION OR GIVING OF INSTRUCTION,</w:t>
            </w:r>
          </w:p>
        </w:tc>
        <w:tc>
          <w:tcPr>
            <w:tcW w:w="1120" w:type="dxa"/>
            <w:vAlign w:val="bottom"/>
          </w:tcPr>
          <w:p>
            <w:pPr>
              <w:spacing w:after="0"/>
              <w:rPr>
                <w:sz w:val="11"/>
                <w:szCs w:val="11"/>
                <w:color w:val="auto"/>
              </w:rPr>
            </w:pPr>
          </w:p>
        </w:tc>
        <w:tc>
          <w:tcPr>
            <w:tcW w:w="5140" w:type="dxa"/>
            <w:vAlign w:val="bottom"/>
          </w:tcPr>
          <w:p>
            <w:pPr>
              <w:spacing w:after="0"/>
              <w:rPr>
                <w:sz w:val="11"/>
                <w:szCs w:val="11"/>
                <w:color w:val="auto"/>
              </w:rPr>
            </w:pPr>
          </w:p>
        </w:tc>
      </w:tr>
      <w:tr>
        <w:trPr>
          <w:trHeight w:val="182"/>
        </w:trPr>
        <w:tc>
          <w:tcPr>
            <w:tcW w:w="5160" w:type="dxa"/>
            <w:vAlign w:val="bottom"/>
          </w:tcPr>
          <w:p>
            <w:pPr>
              <w:jc w:val="center"/>
              <w:spacing w:after="0"/>
              <w:rPr>
                <w:sz w:val="20"/>
                <w:szCs w:val="20"/>
                <w:color w:val="auto"/>
              </w:rPr>
            </w:pPr>
            <w:r>
              <w:rPr>
                <w:rFonts w:ascii="Arial" w:cs="Arial" w:eastAsia="Arial" w:hAnsi="Arial"/>
                <w:sz w:val="14"/>
                <w:szCs w:val="14"/>
                <w:color w:val="auto"/>
                <w:w w:val="99"/>
              </w:rPr>
              <w:t>IF RELYING ON RULE 10B5-1</w:t>
            </w:r>
          </w:p>
        </w:tc>
        <w:tc>
          <w:tcPr>
            <w:tcW w:w="1120" w:type="dxa"/>
            <w:vAlign w:val="bottom"/>
          </w:tcPr>
          <w:p>
            <w:pPr>
              <w:spacing w:after="0"/>
              <w:rPr>
                <w:sz w:val="15"/>
                <w:szCs w:val="15"/>
                <w:color w:val="auto"/>
              </w:rPr>
            </w:pPr>
          </w:p>
        </w:tc>
        <w:tc>
          <w:tcPr>
            <w:tcW w:w="5140" w:type="dxa"/>
            <w:vAlign w:val="bottom"/>
          </w:tcPr>
          <w:p>
            <w:pPr>
              <w:spacing w:after="0"/>
              <w:rPr>
                <w:sz w:val="15"/>
                <w:szCs w:val="15"/>
                <w:color w:val="auto"/>
              </w:rPr>
            </w:pPr>
          </w:p>
        </w:tc>
      </w:tr>
    </w:tbl>
    <w:p>
      <w:pPr>
        <w:spacing w:after="0" w:line="214" w:lineRule="exact"/>
        <w:rPr>
          <w:sz w:val="20"/>
          <w:szCs w:val="20"/>
          <w:color w:val="auto"/>
        </w:rPr>
      </w:pPr>
    </w:p>
    <w:p>
      <w:pPr>
        <w:jc w:val="center"/>
        <w:spacing w:after="0"/>
        <w:rPr>
          <w:sz w:val="20"/>
          <w:szCs w:val="20"/>
          <w:color w:val="auto"/>
        </w:rPr>
      </w:pPr>
      <w:r>
        <w:rPr>
          <w:rFonts w:ascii="Arial" w:cs="Arial" w:eastAsia="Arial" w:hAnsi="Arial"/>
          <w:sz w:val="17"/>
          <w:szCs w:val="17"/>
          <w:i w:val="1"/>
          <w:iCs w:val="1"/>
          <w:color w:val="auto"/>
        </w:rPr>
        <w:t>The notice shall be signed by the person for whose account the securities are to be sold. At least one copy of the notice shall be manually signed.</w:t>
      </w:r>
    </w:p>
    <w:p>
      <w:pPr>
        <w:spacing w:after="0" w:line="35"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Any copies not manually signed shall bear typed or printed signatures.</w:t>
      </w: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ATTENTION: Intentional misstatements or omission of facts constitute Federal Criminal Violations (See 18 U.S.C. 1001)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246620" cy="2914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291465"/>
                    </a:xfrm>
                    <a:prstGeom prst="rect">
                      <a:avLst/>
                    </a:prstGeom>
                    <a:noFill/>
                  </pic:spPr>
                </pic:pic>
              </a:graphicData>
            </a:graphic>
          </wp:anchor>
        </w:drawing>
      </w:r>
    </w:p>
    <w:p>
      <w:pPr>
        <w:spacing w:after="0" w:line="218" w:lineRule="exact"/>
        <w:rPr>
          <w:sz w:val="20"/>
          <w:szCs w:val="20"/>
          <w:color w:val="auto"/>
        </w:rPr>
      </w:pPr>
    </w:p>
    <w:p>
      <w:pPr>
        <w:jc w:val="right"/>
        <w:spacing w:after="0"/>
        <w:rPr>
          <w:sz w:val="20"/>
          <w:szCs w:val="20"/>
          <w:color w:val="auto"/>
        </w:rPr>
      </w:pPr>
      <w:r>
        <w:rPr>
          <w:rFonts w:ascii="Arial" w:cs="Arial" w:eastAsia="Arial" w:hAnsi="Arial"/>
          <w:sz w:val="14"/>
          <w:szCs w:val="14"/>
          <w:color w:val="auto"/>
        </w:rPr>
        <w:t>SEC 1147 (02-08)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224790</wp:posOffset>
            </wp:positionV>
            <wp:extent cx="7267575"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sectPr>
      <w:pgSz w:w="11900" w:h="16838" w:orient="portrait"/>
      <w:cols w:equalWidth="0" w:num="1">
        <w:col w:w="11420"/>
      </w:cols>
      <w:pgMar w:left="240" w:top="607"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lowerLetter"/>
      <w:start w:val="2"/>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2019-12-21T02:29:58Z</dcterms:created>
  <dcterms:modified xsi:type="dcterms:W3CDTF">2019-12-21T02:29:58Z</dcterms:modified>
</cp:coreProperties>
</file>