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center"/>
              <w:ind w:right="809"/>
              <w:spacing w:after="0"/>
              <w:rPr>
                <w:sz w:val="20"/>
                <w:szCs w:val="20"/>
                <w:color w:val="auto"/>
              </w:rPr>
            </w:pPr>
            <w:r>
              <w:rPr>
                <w:rFonts w:ascii="Arial" w:cs="Arial" w:eastAsia="Arial" w:hAnsi="Arial"/>
                <w:sz w:val="14"/>
                <w:szCs w:val="14"/>
                <w:b w:val="1"/>
                <w:bCs w:val="1"/>
                <w:color w:val="auto"/>
              </w:rPr>
              <w:t>UNITED STATES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300" w:type="dxa"/>
            <w:vAlign w:val="bottom"/>
            <w:gridSpan w:val="10"/>
          </w:tcPr>
          <w:p>
            <w:pPr>
              <w:jc w:val="center"/>
              <w:ind w:left="11"/>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0" w:type="dxa"/>
            <w:vAlign w:val="bottom"/>
            <w:gridSpan w:val="5"/>
            <w:vMerge w:val="restart"/>
          </w:tcPr>
          <w:p>
            <w:pPr>
              <w:jc w:val="center"/>
              <w:ind w:right="529"/>
              <w:spacing w:after="0"/>
              <w:rPr>
                <w:sz w:val="20"/>
                <w:szCs w:val="20"/>
                <w:color w:val="auto"/>
              </w:rPr>
            </w:pPr>
            <w:r>
              <w:rPr>
                <w:rFonts w:ascii="Arial" w:cs="Arial" w:eastAsia="Arial" w:hAnsi="Arial"/>
                <w:sz w:val="14"/>
                <w:szCs w:val="14"/>
                <w:b w:val="1"/>
                <w:bCs w:val="1"/>
                <w:color w:val="auto"/>
                <w:w w:val="93"/>
              </w:rPr>
              <w:t>Washington, D.C. 20549</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20" w:type="dxa"/>
            <w:vAlign w:val="bottom"/>
            <w:gridSpan w:val="4"/>
          </w:tcPr>
          <w:p>
            <w:pPr>
              <w:ind w:left="4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gridSpan w:val="4"/>
            <w:vMerge w:val="restart"/>
          </w:tcPr>
          <w:p>
            <w:pPr>
              <w:ind w:left="200"/>
              <w:spacing w:after="0"/>
              <w:rPr>
                <w:sz w:val="20"/>
                <w:szCs w:val="20"/>
                <w:color w:val="auto"/>
              </w:rPr>
            </w:pPr>
            <w:r>
              <w:rPr>
                <w:rFonts w:ascii="Arial" w:cs="Arial" w:eastAsia="Arial" w:hAnsi="Arial"/>
                <w:sz w:val="18"/>
                <w:szCs w:val="18"/>
                <w:b w:val="1"/>
                <w:bCs w:val="1"/>
                <w:color w:val="auto"/>
              </w:rPr>
              <w:t>FORM 144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00" w:type="dxa"/>
            <w:vAlign w:val="bottom"/>
            <w:gridSpan w:val="10"/>
            <w:vMerge w:val="restart"/>
          </w:tcPr>
          <w:p>
            <w:pPr>
              <w:jc w:val="center"/>
              <w:ind w:left="11"/>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300" w:type="dxa"/>
            <w:vAlign w:val="bottom"/>
            <w:gridSpan w:val="10"/>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300" w:type="dxa"/>
            <w:vAlign w:val="bottom"/>
            <w:gridSpan w:val="10"/>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60" w:type="dxa"/>
            <w:vAlign w:val="bottom"/>
            <w:gridSpan w:val="14"/>
            <w:vMerge w:val="restart"/>
          </w:tcPr>
          <w:p>
            <w:pPr>
              <w:jc w:val="center"/>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60" w:type="dxa"/>
            <w:vAlign w:val="bottom"/>
            <w:gridSpan w:val="14"/>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21"/>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6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84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9"/>
              </w:rPr>
              <w:t>Schlumberger Limited</w:t>
            </w:r>
          </w:p>
        </w:tc>
        <w:tc>
          <w:tcPr>
            <w:tcW w:w="1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8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96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60" w:type="dxa"/>
            <w:vAlign w:val="bottom"/>
            <w:tcBorders>
              <w:left w:val="single" w:sz="8" w:color="auto"/>
            </w:tcBorders>
            <w:gridSpan w:val="5"/>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960" w:type="dxa"/>
            <w:vAlign w:val="bottom"/>
            <w:tcBorders>
              <w:lef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520" w:type="dxa"/>
            <w:vAlign w:val="bottom"/>
            <w:tcBorders>
              <w:right w:val="single" w:sz="8" w:color="auto"/>
            </w:tcBorders>
          </w:tcPr>
          <w:p>
            <w:pPr>
              <w:spacing w:after="0"/>
              <w:rPr>
                <w:sz w:val="9"/>
                <w:szCs w:val="9"/>
                <w:color w:val="auto"/>
              </w:rPr>
            </w:pPr>
          </w:p>
        </w:tc>
        <w:tc>
          <w:tcPr>
            <w:tcW w:w="520" w:type="dxa"/>
            <w:vAlign w:val="bottom"/>
            <w:gridSpan w:val="3"/>
          </w:tcPr>
          <w:p>
            <w:pPr>
              <w:jc w:val="right"/>
              <w:ind w:right="16"/>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560" w:type="dxa"/>
            <w:vAlign w:val="bottom"/>
            <w:tcBorders>
              <w:right w:val="single" w:sz="8" w:color="auto"/>
            </w:tcBorders>
          </w:tcPr>
          <w:p>
            <w:pPr>
              <w:spacing w:after="0"/>
              <w:rPr>
                <w:sz w:val="9"/>
                <w:szCs w:val="9"/>
                <w:color w:val="auto"/>
              </w:rPr>
            </w:pPr>
          </w:p>
        </w:tc>
        <w:tc>
          <w:tcPr>
            <w:tcW w:w="1600" w:type="dxa"/>
            <w:vAlign w:val="bottom"/>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2700" w:type="dxa"/>
            <w:vAlign w:val="bottom"/>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right w:val="single" w:sz="8" w:color="auto"/>
            </w:tcBorders>
            <w:gridSpan w:val="3"/>
          </w:tcPr>
          <w:p>
            <w:pPr>
              <w:ind w:left="40"/>
              <w:spacing w:after="0" w:line="135" w:lineRule="exact"/>
              <w:rPr>
                <w:sz w:val="20"/>
                <w:szCs w:val="20"/>
                <w:color w:val="auto"/>
              </w:rPr>
            </w:pPr>
            <w:r>
              <w:rPr>
                <w:rFonts w:ascii="Arial" w:cs="Arial" w:eastAsia="Arial" w:hAnsi="Arial"/>
                <w:sz w:val="13"/>
                <w:szCs w:val="13"/>
                <w:color w:val="auto"/>
              </w:rPr>
              <w:t>IDENT.</w:t>
            </w:r>
          </w:p>
        </w:tc>
        <w:tc>
          <w:tcPr>
            <w:tcW w:w="280" w:type="dxa"/>
            <w:vAlign w:val="bottom"/>
          </w:tcPr>
          <w:p>
            <w:pPr>
              <w:spacing w:after="0"/>
              <w:rPr>
                <w:sz w:val="11"/>
                <w:szCs w:val="11"/>
                <w:color w:val="auto"/>
              </w:rPr>
            </w:pPr>
          </w:p>
        </w:tc>
        <w:tc>
          <w:tcPr>
            <w:tcW w:w="1320" w:type="dxa"/>
            <w:vAlign w:val="bottom"/>
            <w:gridSpan w:val="2"/>
          </w:tcPr>
          <w:p>
            <w:pPr>
              <w:spacing w:after="0" w:line="135" w:lineRule="exact"/>
              <w:rPr>
                <w:sz w:val="20"/>
                <w:szCs w:val="20"/>
                <w:color w:val="auto"/>
              </w:rPr>
            </w:pPr>
            <w:r>
              <w:rPr>
                <w:rFonts w:ascii="Arial" w:cs="Arial" w:eastAsia="Arial" w:hAnsi="Arial"/>
                <w:sz w:val="13"/>
                <w:szCs w:val="13"/>
                <w:color w:val="auto"/>
              </w:rPr>
              <w:t>TO ISSUER</w:t>
            </w: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w w:val="94"/>
              </w:rPr>
              <w:t>NO.</w:t>
            </w:r>
          </w:p>
        </w:tc>
        <w:tc>
          <w:tcPr>
            <w:tcW w:w="56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Satish Pai</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auto"/>
              </w:rPr>
              <w:t>Officer</w:t>
            </w: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gridSpan w:val="21"/>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8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860" w:type="dxa"/>
            <w:vAlign w:val="bottom"/>
            <w:gridSpan w:val="3"/>
          </w:tcPr>
          <w:p>
            <w:pPr>
              <w:jc w:val="center"/>
              <w:ind w:left="18"/>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6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2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rPr>
              <w:t>(c)</w:t>
            </w: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2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gridSpan w:val="3"/>
          </w:tcPr>
          <w:p>
            <w:pPr>
              <w:jc w:val="center"/>
              <w:ind w:left="38"/>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60" w:type="dxa"/>
            <w:vAlign w:val="bottom"/>
            <w:tcBorders>
              <w:right w:val="single" w:sz="8" w:color="auto"/>
            </w:tcBorders>
          </w:tcPr>
          <w:p>
            <w:pPr>
              <w:spacing w:after="0"/>
              <w:rPr>
                <w:sz w:val="8"/>
                <w:szCs w:val="8"/>
                <w:color w:val="auto"/>
              </w:rPr>
            </w:pPr>
          </w:p>
        </w:tc>
        <w:tc>
          <w:tcPr>
            <w:tcW w:w="240" w:type="dxa"/>
            <w:vAlign w:val="bottom"/>
            <w:tcBorders>
              <w:bottom w:val="single" w:sz="8" w:color="auto"/>
            </w:tcBorders>
            <w:shd w:val="clear" w:color="auto" w:fill="BFBFBF"/>
          </w:tcPr>
          <w:p>
            <w:pPr>
              <w:spacing w:after="0"/>
              <w:rPr>
                <w:sz w:val="8"/>
                <w:szCs w:val="8"/>
                <w:color w:val="auto"/>
              </w:rPr>
            </w:pPr>
          </w:p>
        </w:tc>
        <w:tc>
          <w:tcPr>
            <w:tcW w:w="56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1320" w:type="dxa"/>
            <w:vAlign w:val="bottom"/>
            <w:tcBorders>
              <w:right w:val="single" w:sz="8" w:color="auto"/>
            </w:tcBorders>
            <w:gridSpan w:val="2"/>
          </w:tcPr>
          <w:p>
            <w:pPr>
              <w:jc w:val="center"/>
              <w:ind w:left="234"/>
              <w:spacing w:after="0" w:line="100" w:lineRule="exact"/>
              <w:rPr>
                <w:sz w:val="20"/>
                <w:szCs w:val="20"/>
                <w:color w:val="auto"/>
              </w:rPr>
            </w:pPr>
            <w:r>
              <w:rPr>
                <w:rFonts w:ascii="Arial" w:cs="Arial" w:eastAsia="Arial" w:hAnsi="Arial"/>
                <w:sz w:val="11"/>
                <w:szCs w:val="11"/>
                <w:b w:val="1"/>
                <w:bCs w:val="1"/>
                <w:color w:val="auto"/>
              </w:rPr>
              <w:t>Number of Shares</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jc w:val="center"/>
              <w:ind w:left="18"/>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40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80" w:type="dxa"/>
            <w:vAlign w:val="bottom"/>
          </w:tcPr>
          <w:p>
            <w:pPr>
              <w:spacing w:after="0"/>
              <w:rPr>
                <w:sz w:val="12"/>
                <w:szCs w:val="12"/>
                <w:color w:val="auto"/>
              </w:rPr>
            </w:pPr>
          </w:p>
        </w:tc>
        <w:tc>
          <w:tcPr>
            <w:tcW w:w="1860" w:type="dxa"/>
            <w:vAlign w:val="bottom"/>
            <w:gridSpan w:val="3"/>
          </w:tcPr>
          <w:p>
            <w:pPr>
              <w:jc w:val="center"/>
              <w:ind w:left="38"/>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gridSpan w:val="3"/>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3"/>
              </w:rPr>
              <w:t>File Number</w:t>
            </w:r>
          </w:p>
        </w:tc>
        <w:tc>
          <w:tcPr>
            <w:tcW w:w="40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center"/>
              <w:ind w:left="38"/>
              <w:spacing w:after="0"/>
              <w:rPr>
                <w:sz w:val="20"/>
                <w:szCs w:val="20"/>
                <w:color w:val="auto"/>
              </w:rPr>
            </w:pPr>
            <w:r>
              <w:rPr>
                <w:rFonts w:ascii="Arial" w:cs="Arial" w:eastAsia="Arial" w:hAnsi="Arial"/>
                <w:sz w:val="13"/>
                <w:szCs w:val="13"/>
                <w:b w:val="1"/>
                <w:bCs w:val="1"/>
                <w:color w:val="auto"/>
                <w:w w:val="86"/>
              </w:rPr>
              <w:t>who is Acquiring the Securities</w:t>
            </w:r>
          </w:p>
        </w:tc>
        <w:tc>
          <w:tcPr>
            <w:tcW w:w="6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shd w:val="clear" w:color="auto" w:fill="BFBFBF"/>
          </w:tcPr>
          <w:p>
            <w:pPr>
              <w:spacing w:after="0"/>
              <w:rPr>
                <w:sz w:val="13"/>
                <w:szCs w:val="13"/>
                <w:color w:val="auto"/>
              </w:rPr>
            </w:pPr>
          </w:p>
        </w:tc>
        <w:tc>
          <w:tcPr>
            <w:tcW w:w="56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140" w:type="dxa"/>
            <w:vAlign w:val="bottom"/>
            <w:gridSpan w:val="4"/>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60" w:type="dxa"/>
            <w:vAlign w:val="bottom"/>
            <w:tcBorders>
              <w:right w:val="single" w:sz="8" w:color="auto"/>
            </w:tcBorders>
          </w:tcPr>
          <w:p>
            <w:pPr>
              <w:spacing w:after="0"/>
              <w:rPr>
                <w:sz w:val="16"/>
                <w:szCs w:val="16"/>
                <w:color w:val="auto"/>
              </w:rPr>
            </w:pPr>
          </w:p>
        </w:tc>
        <w:tc>
          <w:tcPr>
            <w:tcW w:w="240" w:type="dxa"/>
            <w:vAlign w:val="bottom"/>
            <w:shd w:val="clear" w:color="auto" w:fill="BFBFBF"/>
          </w:tcPr>
          <w:p>
            <w:pPr>
              <w:spacing w:after="0"/>
              <w:rPr>
                <w:sz w:val="16"/>
                <w:szCs w:val="16"/>
                <w:color w:val="auto"/>
              </w:rPr>
            </w:pPr>
          </w:p>
        </w:tc>
        <w:tc>
          <w:tcPr>
            <w:tcW w:w="56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140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40" w:type="dxa"/>
            <w:vAlign w:val="bottom"/>
            <w:shd w:val="clear" w:color="auto" w:fill="BFBFBF"/>
          </w:tcPr>
          <w:p>
            <w:pPr>
              <w:spacing w:after="0"/>
              <w:rPr>
                <w:sz w:val="18"/>
                <w:szCs w:val="18"/>
                <w:color w:val="auto"/>
              </w:rPr>
            </w:pPr>
          </w:p>
        </w:tc>
        <w:tc>
          <w:tcPr>
            <w:tcW w:w="56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132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47,280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$4,491,600.00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1,359,840,775</w:t>
            </w: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restart"/>
          </w:tcPr>
          <w:p>
            <w:pPr>
              <w:jc w:val="right"/>
              <w:ind w:right="123"/>
              <w:spacing w:after="0"/>
              <w:rPr>
                <w:sz w:val="20"/>
                <w:szCs w:val="20"/>
                <w:color w:val="auto"/>
              </w:rPr>
            </w:pPr>
            <w:r>
              <w:rPr>
                <w:rFonts w:ascii="Arial" w:cs="Arial" w:eastAsia="Arial" w:hAnsi="Arial"/>
                <w:sz w:val="18"/>
                <w:szCs w:val="18"/>
                <w:color w:val="auto"/>
                <w:w w:val="94"/>
              </w:rPr>
              <w:t>2/28/2011</w:t>
            </w: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140" w:type="dxa"/>
            <w:vAlign w:val="bottom"/>
            <w:gridSpan w:val="4"/>
          </w:tcPr>
          <w:p>
            <w:pPr>
              <w:ind w:left="40"/>
              <w:spacing w:after="0"/>
              <w:rPr>
                <w:sz w:val="20"/>
                <w:szCs w:val="20"/>
                <w:color w:val="auto"/>
              </w:rPr>
            </w:pPr>
            <w:r>
              <w:rPr>
                <w:rFonts w:ascii="Arial" w:cs="Arial" w:eastAsia="Arial" w:hAnsi="Arial"/>
                <w:sz w:val="18"/>
                <w:szCs w:val="18"/>
                <w:color w:val="auto"/>
                <w:w w:val="89"/>
              </w:rPr>
              <w:t>17151 Davenport St, Ste 117</w:t>
            </w:r>
          </w:p>
        </w:tc>
        <w:tc>
          <w:tcPr>
            <w:tcW w:w="60" w:type="dxa"/>
            <w:vAlign w:val="bottom"/>
            <w:tcBorders>
              <w:right w:val="single" w:sz="8" w:color="auto"/>
            </w:tcBorders>
          </w:tcPr>
          <w:p>
            <w:pPr>
              <w:spacing w:after="0"/>
              <w:rPr>
                <w:sz w:val="18"/>
                <w:szCs w:val="18"/>
                <w:color w:val="auto"/>
              </w:rPr>
            </w:pPr>
          </w:p>
        </w:tc>
        <w:tc>
          <w:tcPr>
            <w:tcW w:w="240" w:type="dxa"/>
            <w:vAlign w:val="bottom"/>
            <w:shd w:val="clear" w:color="auto" w:fill="BFBFBF"/>
          </w:tcPr>
          <w:p>
            <w:pPr>
              <w:spacing w:after="0"/>
              <w:rPr>
                <w:sz w:val="18"/>
                <w:szCs w:val="18"/>
                <w:color w:val="auto"/>
              </w:rPr>
            </w:pPr>
          </w:p>
        </w:tc>
        <w:tc>
          <w:tcPr>
            <w:tcW w:w="56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132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9"/>
              </w:rPr>
              <w:t>Omaha, NE 68118</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shd w:val="clear" w:color="auto" w:fill="BFBFBF"/>
          </w:tcPr>
          <w:p>
            <w:pPr>
              <w:spacing w:after="0"/>
              <w:rPr>
                <w:sz w:val="20"/>
                <w:szCs w:val="20"/>
                <w:color w:val="auto"/>
              </w:rPr>
            </w:pPr>
          </w:p>
        </w:tc>
        <w:tc>
          <w:tcPr>
            <w:tcW w:w="56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shd w:val="clear" w:color="auto" w:fill="BFBFBF"/>
          </w:tcPr>
          <w:p>
            <w:pPr>
              <w:spacing w:after="0"/>
              <w:rPr>
                <w:sz w:val="11"/>
                <w:szCs w:val="11"/>
                <w:color w:val="auto"/>
              </w:rPr>
            </w:pPr>
          </w:p>
        </w:tc>
        <w:tc>
          <w:tcPr>
            <w:tcW w:w="56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shd w:val="clear" w:color="auto" w:fill="BFBFBF"/>
          </w:tcPr>
          <w:p>
            <w:pPr>
              <w:spacing w:after="0"/>
              <w:rPr>
                <w:sz w:val="11"/>
                <w:szCs w:val="11"/>
                <w:color w:val="auto"/>
              </w:rPr>
            </w:pPr>
          </w:p>
        </w:tc>
        <w:tc>
          <w:tcPr>
            <w:tcW w:w="56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2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8"/>
              </w:rPr>
              <w:t>(a)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60" w:type="dxa"/>
            <w:vAlign w:val="bottom"/>
            <w:gridSpan w:val="11"/>
          </w:tcPr>
          <w:p>
            <w:pPr>
              <w:ind w:left="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120" w:type="dxa"/>
            <w:vAlign w:val="bottom"/>
            <w:gridSpan w:val="13"/>
          </w:tcPr>
          <w:p>
            <w:pPr>
              <w:ind w:left="6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540" w:type="dxa"/>
            <w:vAlign w:val="bottom"/>
            <w:gridSpan w:val="18"/>
          </w:tcPr>
          <w:p>
            <w:pPr>
              <w:ind w:left="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4"/>
          </w:tcPr>
          <w:p>
            <w:pPr>
              <w:spacing w:after="0" w:line="135" w:lineRule="exact"/>
              <w:rPr>
                <w:sz w:val="20"/>
                <w:szCs w:val="20"/>
                <w:color w:val="auto"/>
              </w:rPr>
            </w:pPr>
            <w:r>
              <w:rPr>
                <w:rFonts w:ascii="Arial" w:cs="Arial" w:eastAsia="Arial" w:hAnsi="Arial"/>
                <w:sz w:val="13"/>
                <w:szCs w:val="13"/>
                <w:color w:val="auto"/>
                <w:w w:val="91"/>
              </w:rPr>
              <w:t>(e) Issuer's telephone number, including area code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0" w:type="dxa"/>
            <w:vAlign w:val="bottom"/>
            <w:gridSpan w:val="19"/>
          </w:tcPr>
          <w:p>
            <w:pPr>
              <w:ind w:left="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500" w:type="dxa"/>
            <w:vAlign w:val="bottom"/>
            <w:gridSpan w:val="9"/>
          </w:tcPr>
          <w:p>
            <w:pPr>
              <w:jc w:val="center"/>
              <w:ind w:right="46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500" w:type="dxa"/>
            <w:vAlign w:val="bottom"/>
            <w:gridSpan w:val="9"/>
          </w:tcPr>
          <w:p>
            <w:pPr>
              <w:ind w:left="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2700" w:type="dxa"/>
            <w:vAlign w:val="bottom"/>
            <w:gridSpan w:val="4"/>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w:t>
            </w:r>
          </w:p>
        </w:tc>
        <w:tc>
          <w:tcPr>
            <w:tcW w:w="740" w:type="dxa"/>
            <w:vAlign w:val="bottom"/>
            <w:gridSpan w:val="2"/>
          </w:tcPr>
          <w:p>
            <w:pPr>
              <w:ind w:left="20"/>
              <w:spacing w:after="0" w:line="145" w:lineRule="exact"/>
              <w:rPr>
                <w:sz w:val="20"/>
                <w:szCs w:val="20"/>
                <w:color w:val="auto"/>
              </w:rPr>
            </w:pPr>
            <w:r>
              <w:rPr>
                <w:rFonts w:ascii="Arial" w:cs="Arial" w:eastAsia="Arial" w:hAnsi="Arial"/>
                <w:sz w:val="13"/>
                <w:szCs w:val="13"/>
                <w:color w:val="auto"/>
                <w:w w:val="88"/>
              </w:rPr>
              <w:t>are to be sold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60" w:type="dxa"/>
            <w:vAlign w:val="bottom"/>
            <w:gridSpan w:val="11"/>
          </w:tcPr>
          <w:p>
            <w:pPr>
              <w:ind w:left="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2/28/2011</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47,280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2/28/2011</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2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2/28/2011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/s/Satish Pai</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ind w:left="2120"/>
              <w:spacing w:after="0"/>
              <w:rPr>
                <w:sz w:val="20"/>
                <w:szCs w:val="20"/>
                <w:color w:val="auto"/>
              </w:rPr>
            </w:pPr>
            <w:r>
              <w:rPr>
                <w:rFonts w:ascii="Arial" w:cs="Arial" w:eastAsia="Arial" w:hAnsi="Arial"/>
                <w:sz w:val="14"/>
                <w:szCs w:val="14"/>
                <w:color w:val="auto"/>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2019-12-10T02:34:03Z</dcterms:created>
  <dcterms:modified xsi:type="dcterms:W3CDTF">2019-12-10T02:34:03Z</dcterms:modified>
</cp:coreProperties>
</file>