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9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PRIMAT DIDIER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 ROUTE DE JUSSY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00"/>
          </w:cols>
          <w:pgMar w:left="240" w:top="226" w:right="259" w:bottom="90" w:gutter="0" w:footer="0" w:header="0"/>
          <w:type w:val="continuous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 1243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PRESINGE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V8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SWITZERLAND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20"/>
          </w:cols>
          <w:pgMar w:left="240" w:top="226" w:right="259" w:bottom="9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94.06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4,490,208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94.1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4,488,208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94.25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4,487,208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94.27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4,486,208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94.28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4,479,808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94.29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4,478,508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94.31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4,476,508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94.33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4,475,508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94.34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4,473,708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94.35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4,473,308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94.37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4,469,908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94.39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4,467,908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94.4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4,467,308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94.43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4,466,308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94.45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4,465,708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94.48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4,464,708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94.52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4,463,708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9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742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2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94.53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4,462,308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94.54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4,460,708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94.47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4,459,708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94.57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4,458,308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94.58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4,455,908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94.6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4,454,908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94.62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4,453,908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94.63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4,452,808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94.65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4,451,508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94.66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4,451,308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94.68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4,449,708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94.69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4,447,708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94.7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4,441,708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By minor children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/s/Lynda M.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95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Didier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Primat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41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2019-12-23T23:29:06Z</dcterms:created>
  <dcterms:modified xsi:type="dcterms:W3CDTF">2019-12-23T23:29:06Z</dcterms:modified>
</cp:coreProperties>
</file>