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60" w:type="dxa"/>
            <w:vAlign w:val="bottom"/>
            <w:tcBorders>
              <w:top w:val="single" w:sz="8" w:color="auto"/>
              <w:right w:val="single" w:sz="8" w:color="auto"/>
            </w:tcBorders>
            <w:gridSpan w:val="4"/>
          </w:tcPr>
          <w:p>
            <w:pPr>
              <w:jc w:val="center"/>
              <w:ind w:right="297"/>
              <w:spacing w:after="0"/>
              <w:rPr>
                <w:sz w:val="20"/>
                <w:szCs w:val="20"/>
                <w:color w:val="auto"/>
              </w:rPr>
            </w:pPr>
            <w:r>
              <w:rPr>
                <w:rFonts w:ascii="Arial" w:cs="Arial" w:eastAsia="Arial" w:hAnsi="Arial"/>
                <w:sz w:val="13"/>
                <w:szCs w:val="13"/>
                <w:color w:val="auto"/>
                <w:w w:val="94"/>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60" w:type="dxa"/>
            <w:vAlign w:val="bottom"/>
            <w:gridSpan w:val="4"/>
            <w:vMerge w:val="restart"/>
          </w:tcPr>
          <w:p>
            <w:pPr>
              <w:jc w:val="center"/>
              <w:ind w:right="697"/>
              <w:spacing w:after="0"/>
              <w:rPr>
                <w:sz w:val="20"/>
                <w:szCs w:val="20"/>
                <w:color w:val="auto"/>
              </w:rPr>
            </w:pPr>
            <w:r>
              <w:rPr>
                <w:rFonts w:ascii="Arial" w:cs="Arial" w:eastAsia="Arial" w:hAnsi="Arial"/>
                <w:sz w:val="14"/>
                <w:szCs w:val="14"/>
                <w:b w:val="1"/>
                <w:bCs w:val="1"/>
                <w:color w:val="auto"/>
              </w:rPr>
              <w:t>UNITED STATES</w:t>
            </w: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6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40" w:type="dxa"/>
            <w:vAlign w:val="bottom"/>
            <w:gridSpan w:val="9"/>
          </w:tcPr>
          <w:p>
            <w:pPr>
              <w:jc w:val="center"/>
              <w:ind w:left="1997"/>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5"/>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tcPr>
          <w:p>
            <w:pPr>
              <w:jc w:val="center"/>
              <w:ind w:right="117"/>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60" w:type="dxa"/>
            <w:vAlign w:val="bottom"/>
            <w:gridSpan w:val="4"/>
            <w:vMerge w:val="restart"/>
          </w:tcPr>
          <w:p>
            <w:pPr>
              <w:jc w:val="right"/>
              <w:ind w:right="797"/>
              <w:spacing w:after="0"/>
              <w:rPr>
                <w:sz w:val="20"/>
                <w:szCs w:val="20"/>
                <w:color w:val="auto"/>
              </w:rPr>
            </w:pPr>
            <w:r>
              <w:rPr>
                <w:rFonts w:ascii="Arial" w:cs="Arial" w:eastAsia="Arial" w:hAnsi="Arial"/>
                <w:sz w:val="22"/>
                <w:szCs w:val="22"/>
                <w:b w:val="1"/>
                <w:bCs w:val="1"/>
                <w:color w:val="auto"/>
              </w:rPr>
              <w:t>FORM 144</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96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tcBorders>
              <w:right w:val="single" w:sz="8" w:color="auto"/>
            </w:tcBorders>
            <w:gridSpan w:val="3"/>
            <w:vMerge w:val="restart"/>
          </w:tcPr>
          <w:p>
            <w:pPr>
              <w:jc w:val="center"/>
              <w:ind w:right="417"/>
              <w:spacing w:after="0"/>
              <w:rPr>
                <w:sz w:val="20"/>
                <w:szCs w:val="20"/>
                <w:color w:val="auto"/>
              </w:rPr>
            </w:pPr>
            <w:r>
              <w:rPr>
                <w:rFonts w:ascii="Arial" w:cs="Arial" w:eastAsia="Arial" w:hAnsi="Arial"/>
                <w:sz w:val="13"/>
                <w:szCs w:val="13"/>
                <w:color w:val="auto"/>
                <w:w w:val="89"/>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40" w:type="dxa"/>
            <w:vAlign w:val="bottom"/>
            <w:gridSpan w:val="9"/>
            <w:vMerge w:val="restart"/>
          </w:tcPr>
          <w:p>
            <w:pPr>
              <w:jc w:val="center"/>
              <w:ind w:left="1997"/>
              <w:spacing w:after="0"/>
              <w:rPr>
                <w:sz w:val="20"/>
                <w:szCs w:val="20"/>
                <w:color w:val="auto"/>
              </w:rPr>
            </w:pPr>
            <w:r>
              <w:rPr>
                <w:rFonts w:ascii="Arial" w:cs="Arial" w:eastAsia="Arial" w:hAnsi="Arial"/>
                <w:sz w:val="14"/>
                <w:szCs w:val="14"/>
                <w:b w:val="1"/>
                <w:bCs w:val="1"/>
                <w:color w:val="auto"/>
              </w:rPr>
              <w:t>NOTICE OF PROPOSED SALE OF SECURITIES</w:t>
            </w: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40" w:type="dxa"/>
            <w:vAlign w:val="bottom"/>
            <w:gridSpan w:val="9"/>
            <w:vMerge w:val="continue"/>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300" w:type="dxa"/>
            <w:vAlign w:val="bottom"/>
            <w:gridSpan w:val="12"/>
          </w:tcPr>
          <w:p>
            <w:pPr>
              <w:jc w:val="center"/>
              <w:ind w:left="91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4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360" w:type="dxa"/>
            <w:vAlign w:val="bottom"/>
            <w:tcBorders>
              <w:bottom w:val="single" w:sz="8" w:color="BFBFBF"/>
            </w:tcBorders>
            <w:shd w:val="clear" w:color="auto" w:fill="BFBFBF"/>
          </w:tcPr>
          <w:p>
            <w:pPr>
              <w:spacing w:after="0"/>
              <w:rPr>
                <w:sz w:val="20"/>
                <w:szCs w:val="20"/>
                <w:color w:val="auto"/>
              </w:rPr>
            </w:pPr>
          </w:p>
        </w:tc>
        <w:tc>
          <w:tcPr>
            <w:tcW w:w="120" w:type="dxa"/>
            <w:vAlign w:val="bottom"/>
            <w:tcBorders>
              <w:bottom w:val="single" w:sz="8" w:color="BFBFBF"/>
              <w:right w:val="single" w:sz="8" w:color="BFBFBF"/>
            </w:tcBorders>
            <w:shd w:val="clear" w:color="auto" w:fill="BFBFBF"/>
          </w:tcPr>
          <w:p>
            <w:pPr>
              <w:spacing w:after="0"/>
              <w:rPr>
                <w:sz w:val="20"/>
                <w:szCs w:val="20"/>
                <w:color w:val="auto"/>
              </w:rPr>
            </w:pPr>
          </w:p>
        </w:tc>
        <w:tc>
          <w:tcPr>
            <w:tcW w:w="8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1800" w:type="dxa"/>
            <w:vAlign w:val="bottom"/>
            <w:tcBorders>
              <w:top w:val="single" w:sz="8" w:color="auto"/>
              <w:right w:val="single" w:sz="8" w:color="auto"/>
            </w:tcBorders>
            <w:gridSpan w:val="5"/>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8460" w:type="dxa"/>
            <w:vAlign w:val="bottom"/>
            <w:tcBorders>
              <w:right w:val="single" w:sz="8" w:color="auto"/>
            </w:tcBorders>
            <w:gridSpan w:val="16"/>
          </w:tcPr>
          <w:p>
            <w:pPr>
              <w:ind w:left="14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34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360" w:type="dxa"/>
            <w:vAlign w:val="bottom"/>
            <w:shd w:val="clear" w:color="auto" w:fill="BFBFBF"/>
          </w:tcPr>
          <w:p>
            <w:pPr>
              <w:spacing w:after="0"/>
              <w:rPr>
                <w:sz w:val="18"/>
                <w:szCs w:val="18"/>
                <w:color w:val="auto"/>
              </w:rPr>
            </w:pPr>
          </w:p>
        </w:tc>
        <w:tc>
          <w:tcPr>
            <w:tcW w:w="120" w:type="dxa"/>
            <w:vAlign w:val="bottom"/>
            <w:tcBorders>
              <w:right w:val="single" w:sz="8" w:color="BFBFBF"/>
            </w:tcBorders>
            <w:shd w:val="clear" w:color="auto" w:fill="BFBFBF"/>
          </w:tcPr>
          <w:p>
            <w:pPr>
              <w:spacing w:after="0"/>
              <w:rPr>
                <w:sz w:val="18"/>
                <w:szCs w:val="18"/>
                <w:color w:val="auto"/>
              </w:rPr>
            </w:pPr>
          </w:p>
        </w:tc>
        <w:tc>
          <w:tcPr>
            <w:tcW w:w="8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a market maker.</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34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360" w:type="dxa"/>
            <w:vAlign w:val="bottom"/>
            <w:tcBorders>
              <w:bottom w:val="single" w:sz="8" w:color="auto"/>
            </w:tcBorders>
            <w:shd w:val="clear" w:color="auto" w:fill="BFBFBF"/>
          </w:tcPr>
          <w:p>
            <w:pPr>
              <w:spacing w:after="0"/>
              <w:rPr>
                <w:sz w:val="11"/>
                <w:szCs w:val="11"/>
                <w:color w:val="auto"/>
              </w:rPr>
            </w:pPr>
          </w:p>
        </w:tc>
        <w:tc>
          <w:tcPr>
            <w:tcW w:w="120" w:type="dxa"/>
            <w:vAlign w:val="bottom"/>
            <w:tcBorders>
              <w:bottom w:val="single" w:sz="8" w:color="auto"/>
              <w:right w:val="single" w:sz="8" w:color="BFBFBF"/>
            </w:tcBorders>
            <w:shd w:val="clear" w:color="auto" w:fill="BFBFBF"/>
          </w:tcPr>
          <w:p>
            <w:pPr>
              <w:spacing w:after="0"/>
              <w:rPr>
                <w:sz w:val="11"/>
                <w:szCs w:val="11"/>
                <w:color w:val="auto"/>
              </w:rPr>
            </w:pPr>
          </w:p>
        </w:tc>
        <w:tc>
          <w:tcPr>
            <w:tcW w:w="8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40" w:type="dxa"/>
            <w:vAlign w:val="bottom"/>
            <w:tcBorders>
              <w:left w:val="single" w:sz="8" w:color="auto"/>
            </w:tcBorders>
            <w:gridSpan w:val="3"/>
          </w:tcPr>
          <w:p>
            <w:pPr>
              <w:ind w:left="2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200" w:type="dxa"/>
            <w:vAlign w:val="bottom"/>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80" w:type="dxa"/>
            <w:vAlign w:val="bottom"/>
            <w:tcBorders>
              <w:right w:val="single" w:sz="8" w:color="auto"/>
            </w:tcBorders>
          </w:tcPr>
          <w:p>
            <w:pPr>
              <w:spacing w:after="0"/>
              <w:rPr>
                <w:sz w:val="9"/>
                <w:szCs w:val="9"/>
                <w:color w:val="auto"/>
              </w:rPr>
            </w:pPr>
          </w:p>
        </w:tc>
        <w:tc>
          <w:tcPr>
            <w:tcW w:w="1800" w:type="dxa"/>
            <w:vAlign w:val="bottom"/>
            <w:gridSpan w:val="4"/>
          </w:tcPr>
          <w:p>
            <w:pPr>
              <w:jc w:val="right"/>
              <w:ind w:right="677"/>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32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5"/>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4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3"/>
              </w:rPr>
              <w:t>52-0684746</w:t>
            </w: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right w:val="single" w:sz="8" w:color="auto"/>
            </w:tcBorders>
          </w:tcPr>
          <w:p>
            <w:pPr>
              <w:spacing w:after="0"/>
              <w:rPr>
                <w:sz w:val="14"/>
                <w:szCs w:val="14"/>
                <w:color w:val="auto"/>
              </w:rPr>
            </w:pPr>
          </w:p>
        </w:tc>
        <w:tc>
          <w:tcPr>
            <w:tcW w:w="4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4601</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3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right w:val="single" w:sz="8" w:color="BFBFBF"/>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left w:val="single" w:sz="8" w:color="auto"/>
            </w:tcBorders>
            <w:gridSpan w:val="3"/>
          </w:tcPr>
          <w:p>
            <w:pPr>
              <w:ind w:left="6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740" w:type="dxa"/>
            <w:vAlign w:val="bottom"/>
            <w:gridSpan w:val="3"/>
          </w:tcPr>
          <w:p>
            <w:pPr>
              <w:jc w:val="center"/>
              <w:ind w:right="176"/>
              <w:spacing w:after="0" w:line="129" w:lineRule="exact"/>
              <w:rPr>
                <w:sz w:val="20"/>
                <w:szCs w:val="20"/>
                <w:color w:val="auto"/>
              </w:rPr>
            </w:pPr>
            <w:r>
              <w:rPr>
                <w:rFonts w:ascii="Arial" w:cs="Arial" w:eastAsia="Arial" w:hAnsi="Arial"/>
                <w:sz w:val="13"/>
                <w:szCs w:val="13"/>
                <w:color w:val="auto"/>
                <w:w w:val="89"/>
              </w:rPr>
              <w:t>STREET</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3"/>
          </w:tcPr>
          <w:p>
            <w:pPr>
              <w:jc w:val="center"/>
              <w:ind w:right="420"/>
              <w:spacing w:after="0" w:line="129"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11"/>
                <w:szCs w:val="11"/>
                <w:color w:val="auto"/>
              </w:rPr>
            </w:pPr>
          </w:p>
        </w:tc>
        <w:tc>
          <w:tcPr>
            <w:tcW w:w="1100" w:type="dxa"/>
            <w:vAlign w:val="bottom"/>
          </w:tcPr>
          <w:p>
            <w:pPr>
              <w:jc w:val="center"/>
              <w:spacing w:after="0" w:line="129" w:lineRule="exact"/>
              <w:rPr>
                <w:sz w:val="20"/>
                <w:szCs w:val="20"/>
                <w:color w:val="auto"/>
              </w:rPr>
            </w:pPr>
            <w:r>
              <w:rPr>
                <w:rFonts w:ascii="Arial" w:cs="Arial" w:eastAsia="Arial" w:hAnsi="Arial"/>
                <w:sz w:val="13"/>
                <w:szCs w:val="13"/>
                <w:color w:val="auto"/>
                <w:w w:val="85"/>
              </w:rPr>
              <w:t>STATE</w:t>
            </w:r>
          </w:p>
        </w:tc>
        <w:tc>
          <w:tcPr>
            <w:tcW w:w="840" w:type="dxa"/>
            <w:vAlign w:val="bottom"/>
            <w:tcBorders>
              <w:right w:val="single" w:sz="8" w:color="auto"/>
            </w:tcBorders>
            <w:gridSpan w:val="2"/>
          </w:tcPr>
          <w:p>
            <w:pPr>
              <w:jc w:val="center"/>
              <w:ind w:right="38"/>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5"/>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40" w:type="dxa"/>
            <w:vAlign w:val="bottom"/>
            <w:tcBorders>
              <w:left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4040" w:type="dxa"/>
            <w:vAlign w:val="bottom"/>
            <w:gridSpan w:val="7"/>
            <w:vMerge w:val="restart"/>
          </w:tcPr>
          <w:p>
            <w:pPr>
              <w:jc w:val="center"/>
              <w:ind w:left="997"/>
              <w:spacing w:after="0" w:line="236" w:lineRule="exact"/>
              <w:rPr>
                <w:sz w:val="20"/>
                <w:szCs w:val="20"/>
                <w:color w:val="auto"/>
              </w:rPr>
            </w:pPr>
            <w:r>
              <w:rPr>
                <w:rFonts w:ascii="Arial" w:cs="Arial" w:eastAsia="Arial" w:hAnsi="Arial"/>
                <w:sz w:val="14"/>
                <w:szCs w:val="14"/>
                <w:color w:val="auto"/>
                <w:w w:val="87"/>
              </w:rPr>
              <w:t>153 East 53</w:t>
            </w:r>
            <w:r>
              <w:rPr>
                <w:rFonts w:ascii="Arial" w:cs="Arial" w:eastAsia="Arial" w:hAnsi="Arial"/>
                <w:sz w:val="23"/>
                <w:szCs w:val="23"/>
                <w:color w:val="auto"/>
                <w:w w:val="87"/>
                <w:vertAlign w:val="superscript"/>
              </w:rPr>
              <w:t>rd</w:t>
            </w:r>
            <w:r>
              <w:rPr>
                <w:rFonts w:ascii="Arial" w:cs="Arial" w:eastAsia="Arial" w:hAnsi="Arial"/>
                <w:sz w:val="14"/>
                <w:szCs w:val="14"/>
                <w:color w:val="auto"/>
                <w:w w:val="87"/>
              </w:rPr>
              <w:t xml:space="preserve"> Street</w:t>
            </w:r>
          </w:p>
        </w:tc>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color w:val="auto"/>
                <w:w w:val="98"/>
              </w:rPr>
              <w:t>New York</w:t>
            </w:r>
          </w:p>
        </w:tc>
        <w:tc>
          <w:tcPr>
            <w:tcW w:w="220" w:type="dxa"/>
            <w:vAlign w:val="bottom"/>
          </w:tcPr>
          <w:p>
            <w:pPr>
              <w:spacing w:after="0"/>
              <w:rPr>
                <w:sz w:val="8"/>
                <w:szCs w:val="8"/>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NY</w:t>
            </w:r>
          </w:p>
        </w:tc>
        <w:tc>
          <w:tcPr>
            <w:tcW w:w="840" w:type="dxa"/>
            <w:vAlign w:val="bottom"/>
            <w:tcBorders>
              <w:right w:val="single" w:sz="8" w:color="auto"/>
            </w:tcBorders>
            <w:gridSpan w:val="2"/>
            <w:vMerge w:val="restart"/>
          </w:tcPr>
          <w:p>
            <w:pPr>
              <w:jc w:val="right"/>
              <w:ind w:right="218"/>
              <w:spacing w:after="0"/>
              <w:rPr>
                <w:sz w:val="20"/>
                <w:szCs w:val="20"/>
                <w:color w:val="auto"/>
              </w:rPr>
            </w:pPr>
            <w:r>
              <w:rPr>
                <w:rFonts w:ascii="Arial" w:cs="Arial" w:eastAsia="Arial" w:hAnsi="Arial"/>
                <w:sz w:val="14"/>
                <w:szCs w:val="14"/>
                <w:color w:val="auto"/>
              </w:rPr>
              <w:t>10022</w:t>
            </w:r>
          </w:p>
        </w:tc>
        <w:tc>
          <w:tcPr>
            <w:tcW w:w="820" w:type="dxa"/>
            <w:vAlign w:val="bottom"/>
            <w:gridSpan w:val="3"/>
          </w:tcPr>
          <w:p>
            <w:pPr>
              <w:jc w:val="center"/>
              <w:ind w:left="18"/>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4040" w:type="dxa"/>
            <w:vAlign w:val="bottom"/>
            <w:gridSpan w:val="7"/>
            <w:vMerge w:val="continue"/>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40" w:type="dxa"/>
            <w:vAlign w:val="bottom"/>
            <w:tcBorders>
              <w:right w:val="single" w:sz="8" w:color="auto"/>
            </w:tcBorders>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4"/>
              </w:rPr>
              <w:t>212</w:t>
            </w:r>
          </w:p>
        </w:tc>
        <w:tc>
          <w:tcPr>
            <w:tcW w:w="12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350-9400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Borders>
              <w:left w:val="single" w:sz="8" w:color="auto"/>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vMerge w:val="continue"/>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Borders>
              <w:left w:val="single" w:sz="8" w:color="auto"/>
              <w:righ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 ACCOUNT THE</w:t>
            </w:r>
          </w:p>
        </w:tc>
        <w:tc>
          <w:tcPr>
            <w:tcW w:w="60" w:type="dxa"/>
            <w:vAlign w:val="bottom"/>
          </w:tcPr>
          <w:p>
            <w:pPr>
              <w:spacing w:after="0"/>
              <w:rPr>
                <w:sz w:val="9"/>
                <w:szCs w:val="9"/>
                <w:color w:val="auto"/>
              </w:rPr>
            </w:pPr>
          </w:p>
        </w:tc>
        <w:tc>
          <w:tcPr>
            <w:tcW w:w="680" w:type="dxa"/>
            <w:vAlign w:val="bottom"/>
            <w:gridSpan w:val="2"/>
          </w:tcPr>
          <w:p>
            <w:pPr>
              <w:jc w:val="center"/>
              <w:ind w:right="236"/>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4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13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line="114" w:lineRule="exact"/>
              <w:rPr>
                <w:sz w:val="20"/>
                <w:szCs w:val="20"/>
                <w:color w:val="auto"/>
              </w:rPr>
            </w:pPr>
            <w:r>
              <w:rPr>
                <w:rFonts w:ascii="Arial" w:cs="Arial" w:eastAsia="Arial" w:hAnsi="Arial"/>
                <w:sz w:val="13"/>
                <w:szCs w:val="13"/>
                <w:color w:val="auto"/>
              </w:rPr>
              <w:t>CITY</w:t>
            </w:r>
          </w:p>
        </w:tc>
        <w:tc>
          <w:tcPr>
            <w:tcW w:w="520" w:type="dxa"/>
            <w:vAlign w:val="bottom"/>
          </w:tcPr>
          <w:p>
            <w:pPr>
              <w:spacing w:after="0"/>
              <w:rPr>
                <w:sz w:val="9"/>
                <w:szCs w:val="9"/>
                <w:color w:val="auto"/>
              </w:rPr>
            </w:pPr>
          </w:p>
        </w:tc>
        <w:tc>
          <w:tcPr>
            <w:tcW w:w="820" w:type="dxa"/>
            <w:vAlign w:val="bottom"/>
            <w:gridSpan w:val="3"/>
          </w:tcPr>
          <w:p>
            <w:pPr>
              <w:jc w:val="center"/>
              <w:ind w:left="18"/>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8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40" w:type="dxa"/>
            <w:vAlign w:val="bottom"/>
            <w:tcBorders>
              <w:left w:val="single" w:sz="8" w:color="auto"/>
              <w:right w:val="single" w:sz="8" w:color="auto"/>
            </w:tcBorders>
            <w:gridSpan w:val="3"/>
          </w:tcPr>
          <w:p>
            <w:pPr>
              <w:ind w:left="60"/>
              <w:spacing w:after="0" w:line="131" w:lineRule="exact"/>
              <w:rPr>
                <w:sz w:val="20"/>
                <w:szCs w:val="20"/>
                <w:color w:val="auto"/>
              </w:rPr>
            </w:pPr>
            <w:r>
              <w:rPr>
                <w:rFonts w:ascii="Arial" w:cs="Arial" w:eastAsia="Arial" w:hAnsi="Arial"/>
                <w:sz w:val="13"/>
                <w:szCs w:val="13"/>
                <w:color w:val="auto"/>
              </w:rPr>
              <w:t>SECURITIES ARE TO BE SOLD</w:t>
            </w:r>
          </w:p>
        </w:tc>
        <w:tc>
          <w:tcPr>
            <w:tcW w:w="6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3"/>
                <w:szCs w:val="13"/>
                <w:color w:val="auto"/>
                <w:w w:val="95"/>
              </w:rPr>
              <w:t>IDENT. NO.</w:t>
            </w:r>
          </w:p>
        </w:tc>
        <w:tc>
          <w:tcPr>
            <w:tcW w:w="140" w:type="dxa"/>
            <w:vAlign w:val="bottom"/>
            <w:tcBorders>
              <w:right w:val="single" w:sz="8" w:color="auto"/>
            </w:tcBorders>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tcBorders>
            <w:gridSpan w:val="2"/>
          </w:tcPr>
          <w:p>
            <w:pPr>
              <w:ind w:left="60"/>
              <w:spacing w:after="0" w:line="159" w:lineRule="exact"/>
              <w:rPr>
                <w:sz w:val="20"/>
                <w:szCs w:val="20"/>
                <w:color w:val="auto"/>
              </w:rPr>
            </w:pPr>
            <w:r>
              <w:rPr>
                <w:rFonts w:ascii="Arial" w:cs="Arial" w:eastAsia="Arial" w:hAnsi="Arial"/>
                <w:sz w:val="14"/>
                <w:szCs w:val="14"/>
                <w:color w:val="auto"/>
                <w:w w:val="98"/>
              </w:rPr>
              <w:t>Ellen S. Summer</w:t>
            </w:r>
          </w:p>
        </w:tc>
        <w:tc>
          <w:tcPr>
            <w:tcW w:w="23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8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13"/>
                <w:szCs w:val="13"/>
                <w:color w:val="auto"/>
              </w:rPr>
            </w:pPr>
          </w:p>
        </w:tc>
        <w:tc>
          <w:tcPr>
            <w:tcW w:w="2620" w:type="dxa"/>
            <w:vAlign w:val="bottom"/>
            <w:gridSpan w:val="6"/>
          </w:tcPr>
          <w:p>
            <w:pPr>
              <w:ind w:left="40"/>
              <w:spacing w:after="0" w:line="159" w:lineRule="exact"/>
              <w:rPr>
                <w:sz w:val="20"/>
                <w:szCs w:val="20"/>
                <w:color w:val="auto"/>
              </w:rPr>
            </w:pPr>
            <w:r>
              <w:rPr>
                <w:rFonts w:ascii="Arial" w:cs="Arial" w:eastAsia="Arial" w:hAnsi="Arial"/>
                <w:sz w:val="14"/>
                <w:szCs w:val="14"/>
                <w:color w:val="auto"/>
              </w:rPr>
              <w:t>C/O Schlumberger Limited</w:t>
            </w:r>
          </w:p>
        </w:tc>
        <w:tc>
          <w:tcPr>
            <w:tcW w:w="840" w:type="dxa"/>
            <w:vAlign w:val="bottom"/>
            <w:gridSpan w:val="2"/>
          </w:tcPr>
          <w:p>
            <w:pPr>
              <w:spacing w:after="0" w:line="159" w:lineRule="exact"/>
              <w:rPr>
                <w:sz w:val="20"/>
                <w:szCs w:val="20"/>
                <w:color w:val="auto"/>
              </w:rPr>
            </w:pPr>
            <w:r>
              <w:rPr>
                <w:rFonts w:ascii="Arial" w:cs="Arial" w:eastAsia="Arial" w:hAnsi="Arial"/>
                <w:sz w:val="14"/>
                <w:szCs w:val="14"/>
                <w:color w:val="auto"/>
              </w:rPr>
              <w:t>New York</w:t>
            </w:r>
          </w:p>
        </w:tc>
        <w:tc>
          <w:tcPr>
            <w:tcW w:w="340" w:type="dxa"/>
            <w:vAlign w:val="bottom"/>
          </w:tcPr>
          <w:p>
            <w:pPr>
              <w:spacing w:after="0"/>
              <w:rPr>
                <w:sz w:val="13"/>
                <w:szCs w:val="13"/>
                <w:color w:val="auto"/>
              </w:rPr>
            </w:pPr>
          </w:p>
        </w:tc>
        <w:tc>
          <w:tcPr>
            <w:tcW w:w="48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rPr>
              <w:t>NY</w:t>
            </w:r>
          </w:p>
        </w:tc>
        <w:tc>
          <w:tcPr>
            <w:tcW w:w="980" w:type="dxa"/>
            <w:vAlign w:val="bottom"/>
            <w:tcBorders>
              <w:right w:val="single" w:sz="8" w:color="auto"/>
            </w:tcBorders>
            <w:gridSpan w:val="2"/>
          </w:tcPr>
          <w:p>
            <w:pPr>
              <w:jc w:val="center"/>
              <w:ind w:left="36"/>
              <w:spacing w:after="0" w:line="159" w:lineRule="exact"/>
              <w:rPr>
                <w:sz w:val="20"/>
                <w:szCs w:val="20"/>
                <w:color w:val="auto"/>
              </w:rPr>
            </w:pPr>
            <w:r>
              <w:rPr>
                <w:rFonts w:ascii="Arial" w:cs="Arial" w:eastAsia="Arial" w:hAnsi="Arial"/>
                <w:sz w:val="14"/>
                <w:szCs w:val="14"/>
                <w:color w:val="auto"/>
                <w:w w:val="92"/>
              </w:rPr>
              <w:t>10022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tcBorders>
            <w:gridSpan w:val="6"/>
          </w:tcPr>
          <w:p>
            <w:pPr>
              <w:ind w:left="40"/>
              <w:spacing w:after="0" w:line="198" w:lineRule="exact"/>
              <w:rPr>
                <w:sz w:val="20"/>
                <w:szCs w:val="20"/>
                <w:color w:val="auto"/>
              </w:rPr>
            </w:pPr>
            <w:r>
              <w:rPr>
                <w:rFonts w:ascii="Arial" w:cs="Arial" w:eastAsia="Arial" w:hAnsi="Arial"/>
                <w:sz w:val="14"/>
                <w:szCs w:val="14"/>
                <w:color w:val="auto"/>
              </w:rPr>
              <w:t>153 East 53</w:t>
            </w:r>
            <w:r>
              <w:rPr>
                <w:rFonts w:ascii="Arial" w:cs="Arial" w:eastAsia="Arial" w:hAnsi="Arial"/>
                <w:sz w:val="22"/>
                <w:szCs w:val="22"/>
                <w:color w:val="auto"/>
                <w:vertAlign w:val="superscript"/>
              </w:rPr>
              <w:t>rd</w:t>
            </w:r>
            <w:r>
              <w:rPr>
                <w:rFonts w:ascii="Arial" w:cs="Arial" w:eastAsia="Arial" w:hAnsi="Arial"/>
                <w:sz w:val="14"/>
                <w:szCs w:val="14"/>
                <w:color w:val="auto"/>
              </w:rPr>
              <w:t xml:space="preserve"> Street-57</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Floor</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0" w:type="dxa"/>
            <w:vAlign w:val="bottom"/>
            <w:gridSpan w:val="17"/>
          </w:tcPr>
          <w:p>
            <w:pPr>
              <w:ind w:left="4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4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8"/>
              </w:rPr>
              <w:t>Title of the</w:t>
            </w:r>
          </w:p>
        </w:tc>
        <w:tc>
          <w:tcPr>
            <w:tcW w:w="230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gridSpan w:val="3"/>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40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Borders>
              <w:right w:val="single" w:sz="8" w:color="auto"/>
            </w:tcBorders>
          </w:tcPr>
          <w:p>
            <w:pPr>
              <w:jc w:val="center"/>
              <w:ind w:right="77"/>
              <w:spacing w:after="0" w:line="110" w:lineRule="exact"/>
              <w:rPr>
                <w:sz w:val="20"/>
                <w:szCs w:val="20"/>
                <w:color w:val="auto"/>
              </w:rPr>
            </w:pPr>
            <w:r>
              <w:rPr>
                <w:rFonts w:ascii="Arial" w:cs="Arial" w:eastAsia="Arial" w:hAnsi="Arial"/>
                <w:sz w:val="12"/>
                <w:szCs w:val="12"/>
                <w:b w:val="1"/>
                <w:bCs w:val="1"/>
                <w:color w:val="auto"/>
                <w:w w:val="96"/>
              </w:rPr>
              <w:t>Number of</w:t>
            </w:r>
          </w:p>
        </w:tc>
        <w:tc>
          <w:tcPr>
            <w:tcW w:w="240" w:type="dxa"/>
            <w:vAlign w:val="bottom"/>
          </w:tcPr>
          <w:p>
            <w:pPr>
              <w:ind w:left="80"/>
              <w:spacing w:after="0" w:line="110" w:lineRule="exact"/>
              <w:rPr>
                <w:sz w:val="20"/>
                <w:szCs w:val="20"/>
                <w:color w:val="auto"/>
              </w:rPr>
            </w:pPr>
            <w:r>
              <w:rPr>
                <w:rFonts w:ascii="Arial" w:cs="Arial" w:eastAsia="Arial" w:hAnsi="Arial"/>
                <w:sz w:val="12"/>
                <w:szCs w:val="12"/>
                <w:i w:val="1"/>
                <w:iCs w:val="1"/>
                <w:color w:val="auto"/>
                <w:w w:val="95"/>
              </w:rPr>
              <w:t>(d)</w:t>
            </w:r>
          </w:p>
        </w:tc>
        <w:tc>
          <w:tcPr>
            <w:tcW w:w="1020" w:type="dxa"/>
            <w:vAlign w:val="bottom"/>
            <w:tcBorders>
              <w:right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4"/>
              </w:rPr>
              <w:t>Aggregate</w:t>
            </w:r>
          </w:p>
        </w:tc>
        <w:tc>
          <w:tcPr>
            <w:tcW w:w="40" w:type="dxa"/>
            <w:vAlign w:val="bottom"/>
          </w:tcPr>
          <w:p>
            <w:pPr>
              <w:spacing w:after="0"/>
              <w:rPr>
                <w:sz w:val="9"/>
                <w:szCs w:val="9"/>
                <w:color w:val="auto"/>
              </w:rPr>
            </w:pPr>
          </w:p>
        </w:tc>
        <w:tc>
          <w:tcPr>
            <w:tcW w:w="22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11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6"/>
              </w:rPr>
              <w:t>Number of</w:t>
            </w:r>
          </w:p>
        </w:tc>
        <w:tc>
          <w:tcPr>
            <w:tcW w:w="32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(f)</w:t>
            </w:r>
          </w:p>
        </w:tc>
        <w:tc>
          <w:tcPr>
            <w:tcW w:w="86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Approximate</w:t>
            </w:r>
          </w:p>
        </w:tc>
        <w:tc>
          <w:tcPr>
            <w:tcW w:w="120" w:type="dxa"/>
            <w:vAlign w:val="bottom"/>
            <w:tcBorders>
              <w:right w:val="single" w:sz="8" w:color="auto"/>
            </w:tcBorders>
          </w:tcPr>
          <w:p>
            <w:pPr>
              <w:spacing w:after="0"/>
              <w:rPr>
                <w:sz w:val="9"/>
                <w:szCs w:val="9"/>
                <w:color w:val="auto"/>
              </w:rPr>
            </w:pPr>
          </w:p>
        </w:tc>
        <w:tc>
          <w:tcPr>
            <w:tcW w:w="36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980" w:type="dxa"/>
            <w:vAlign w:val="bottom"/>
            <w:tcBorders>
              <w:right w:val="single" w:sz="8" w:color="auto"/>
            </w:tcBorders>
            <w:gridSpan w:val="2"/>
          </w:tcPr>
          <w:p>
            <w:pPr>
              <w:jc w:val="center"/>
              <w:ind w:right="37"/>
              <w:spacing w:after="0" w:line="110" w:lineRule="exact"/>
              <w:rPr>
                <w:sz w:val="20"/>
                <w:szCs w:val="20"/>
                <w:color w:val="auto"/>
              </w:rPr>
            </w:pPr>
            <w:r>
              <w:rPr>
                <w:rFonts w:ascii="Arial" w:cs="Arial" w:eastAsia="Arial" w:hAnsi="Arial"/>
                <w:sz w:val="12"/>
                <w:szCs w:val="12"/>
                <w:b w:val="1"/>
                <w:bCs w:val="1"/>
                <w:color w:val="auto"/>
                <w:w w:val="95"/>
              </w:rPr>
              <w:t>Name of Each</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40" w:type="dxa"/>
            <w:vAlign w:val="bottom"/>
            <w:tcBorders>
              <w:left w:val="single" w:sz="8" w:color="auto"/>
            </w:tcBorders>
          </w:tcPr>
          <w:p>
            <w:pPr>
              <w:ind w:left="60"/>
              <w:spacing w:after="0" w:line="100" w:lineRule="exact"/>
              <w:rPr>
                <w:sz w:val="20"/>
                <w:szCs w:val="20"/>
                <w:color w:val="auto"/>
              </w:rPr>
            </w:pPr>
            <w:r>
              <w:rPr>
                <w:rFonts w:ascii="Arial" w:cs="Arial" w:eastAsia="Arial" w:hAnsi="Arial"/>
                <w:sz w:val="11"/>
                <w:szCs w:val="11"/>
                <w:i w:val="1"/>
                <w:iCs w:val="1"/>
                <w:color w:val="auto"/>
              </w:rPr>
              <w:t>(a)</w:t>
            </w:r>
          </w:p>
        </w:tc>
        <w:tc>
          <w:tcPr>
            <w:tcW w:w="8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8"/>
              </w:rPr>
              <w:t>Class of</w:t>
            </w:r>
          </w:p>
        </w:tc>
        <w:tc>
          <w:tcPr>
            <w:tcW w:w="2360" w:type="dxa"/>
            <w:vAlign w:val="bottom"/>
            <w:gridSpan w:val="2"/>
          </w:tcPr>
          <w:p>
            <w:pPr>
              <w:jc w:val="center"/>
              <w:ind w:left="297"/>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00" w:type="dxa"/>
            <w:vAlign w:val="bottom"/>
            <w:tcBorders>
              <w:right w:val="single" w:sz="8" w:color="auto"/>
            </w:tcBorders>
          </w:tcPr>
          <w:p>
            <w:pPr>
              <w:spacing w:after="0"/>
              <w:rPr>
                <w:sz w:val="8"/>
                <w:szCs w:val="8"/>
                <w:color w:val="auto"/>
              </w:rPr>
            </w:pPr>
          </w:p>
        </w:tc>
        <w:tc>
          <w:tcPr>
            <w:tcW w:w="580" w:type="dxa"/>
            <w:vAlign w:val="bottom"/>
            <w:tcBorders>
              <w:bottom w:val="single" w:sz="8" w:color="auto"/>
            </w:tcBorders>
            <w:shd w:val="clear" w:color="auto" w:fill="BFBFBF"/>
          </w:tcPr>
          <w:p>
            <w:pPr>
              <w:spacing w:after="0"/>
              <w:rPr>
                <w:sz w:val="8"/>
                <w:szCs w:val="8"/>
                <w:color w:val="auto"/>
              </w:rPr>
            </w:pPr>
          </w:p>
        </w:tc>
        <w:tc>
          <w:tcPr>
            <w:tcW w:w="140" w:type="dxa"/>
            <w:vAlign w:val="bottom"/>
            <w:tcBorders>
              <w:bottom w:val="single" w:sz="8" w:color="auto"/>
              <w:right w:val="single" w:sz="8" w:color="BFBFBF"/>
            </w:tcBorders>
            <w:shd w:val="clear" w:color="auto" w:fill="BFBFBF"/>
          </w:tcPr>
          <w:p>
            <w:pPr>
              <w:spacing w:after="0"/>
              <w:rPr>
                <w:sz w:val="8"/>
                <w:szCs w:val="8"/>
                <w:color w:val="auto"/>
              </w:rPr>
            </w:pPr>
          </w:p>
        </w:tc>
        <w:tc>
          <w:tcPr>
            <w:tcW w:w="460" w:type="dxa"/>
            <w:vAlign w:val="bottom"/>
            <w:tcBorders>
              <w:bottom w:val="single" w:sz="8" w:color="auto"/>
              <w:right w:val="single" w:sz="8" w:color="auto"/>
            </w:tcBorders>
            <w:shd w:val="clear" w:color="auto" w:fill="BFBFBF"/>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right w:val="single" w:sz="8" w:color="auto"/>
            </w:tcBorders>
          </w:tcPr>
          <w:p>
            <w:pPr>
              <w:jc w:val="center"/>
              <w:ind w:right="57"/>
              <w:spacing w:after="0" w:line="100" w:lineRule="exact"/>
              <w:rPr>
                <w:sz w:val="20"/>
                <w:szCs w:val="20"/>
                <w:color w:val="auto"/>
              </w:rPr>
            </w:pPr>
            <w:r>
              <w:rPr>
                <w:rFonts w:ascii="Arial" w:cs="Arial" w:eastAsia="Arial" w:hAnsi="Arial"/>
                <w:sz w:val="11"/>
                <w:szCs w:val="11"/>
                <w:b w:val="1"/>
                <w:bCs w:val="1"/>
                <w:color w:val="auto"/>
                <w:w w:val="97"/>
              </w:rPr>
              <w:t>Shares</w:t>
            </w:r>
          </w:p>
        </w:tc>
        <w:tc>
          <w:tcPr>
            <w:tcW w:w="24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20" w:type="dxa"/>
            <w:vAlign w:val="bottom"/>
          </w:tcPr>
          <w:p>
            <w:pPr>
              <w:spacing w:after="0"/>
              <w:rPr>
                <w:sz w:val="8"/>
                <w:szCs w:val="8"/>
                <w:color w:val="auto"/>
              </w:rPr>
            </w:pPr>
          </w:p>
        </w:tc>
        <w:tc>
          <w:tcPr>
            <w:tcW w:w="860" w:type="dxa"/>
            <w:vAlign w:val="bottom"/>
            <w:gridSpan w:val="2"/>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2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Borders>
              <w:right w:val="single" w:sz="8" w:color="auto"/>
            </w:tcBorders>
          </w:tcPr>
          <w:p>
            <w:pPr>
              <w:jc w:val="center"/>
              <w:ind w:right="157"/>
              <w:spacing w:after="0" w:line="100" w:lineRule="exact"/>
              <w:rPr>
                <w:sz w:val="20"/>
                <w:szCs w:val="20"/>
                <w:color w:val="auto"/>
              </w:rPr>
            </w:pPr>
            <w:r>
              <w:rPr>
                <w:rFonts w:ascii="Arial" w:cs="Arial" w:eastAsia="Arial" w:hAnsi="Arial"/>
                <w:sz w:val="11"/>
                <w:szCs w:val="11"/>
                <w:b w:val="1"/>
                <w:bCs w:val="1"/>
                <w:color w:val="auto"/>
                <w:w w:val="98"/>
              </w:rPr>
              <w:t>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300" w:type="dxa"/>
            <w:vAlign w:val="bottom"/>
          </w:tcPr>
          <w:p>
            <w:pPr>
              <w:jc w:val="center"/>
              <w:ind w:left="357"/>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77"/>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20" w:type="dxa"/>
            <w:vAlign w:val="bottom"/>
          </w:tcPr>
          <w:p>
            <w:pPr>
              <w:spacing w:after="0"/>
              <w:rPr>
                <w:sz w:val="12"/>
                <w:szCs w:val="12"/>
                <w:color w:val="auto"/>
              </w:rPr>
            </w:pPr>
          </w:p>
        </w:tc>
        <w:tc>
          <w:tcPr>
            <w:tcW w:w="860" w:type="dxa"/>
            <w:vAlign w:val="bottom"/>
            <w:gridSpan w:val="2"/>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jc w:val="center"/>
              <w:ind w:right="157"/>
              <w:spacing w:after="0" w:line="143"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Borders>
              <w:lef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2300" w:type="dxa"/>
            <w:vAlign w:val="bottom"/>
          </w:tcPr>
          <w:p>
            <w:pPr>
              <w:jc w:val="center"/>
              <w:ind w:left="357"/>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gridSpan w:val="3"/>
            <w:shd w:val="clear" w:color="auto" w:fill="BFBFBF"/>
          </w:tcPr>
          <w:p>
            <w:pPr>
              <w:jc w:val="center"/>
              <w:spacing w:after="0" w:line="148" w:lineRule="exact"/>
              <w:rPr>
                <w:sz w:val="20"/>
                <w:szCs w:val="20"/>
                <w:color w:val="auto"/>
              </w:rPr>
            </w:pPr>
            <w:r>
              <w:rPr>
                <w:rFonts w:ascii="Arial" w:cs="Arial" w:eastAsia="Arial" w:hAnsi="Arial"/>
                <w:sz w:val="13"/>
                <w:szCs w:val="13"/>
                <w:b w:val="1"/>
                <w:bCs w:val="1"/>
                <w:color w:val="auto"/>
                <w:w w:val="90"/>
              </w:rPr>
              <w:t>File Number</w:t>
            </w:r>
          </w:p>
        </w:tc>
        <w:tc>
          <w:tcPr>
            <w:tcW w:w="400" w:type="dxa"/>
            <w:vAlign w:val="bottom"/>
          </w:tcPr>
          <w:p>
            <w:pPr>
              <w:spacing w:after="0"/>
              <w:rPr>
                <w:sz w:val="12"/>
                <w:szCs w:val="12"/>
                <w:color w:val="auto"/>
              </w:rPr>
            </w:pPr>
          </w:p>
        </w:tc>
        <w:tc>
          <w:tcPr>
            <w:tcW w:w="960" w:type="dxa"/>
            <w:vAlign w:val="bottom"/>
            <w:tcBorders>
              <w:right w:val="single" w:sz="8" w:color="auto"/>
            </w:tcBorders>
          </w:tcPr>
          <w:p>
            <w:pPr>
              <w:jc w:val="center"/>
              <w:ind w:right="77"/>
              <w:spacing w:after="0" w:line="148" w:lineRule="exact"/>
              <w:rPr>
                <w:sz w:val="20"/>
                <w:szCs w:val="20"/>
                <w:color w:val="auto"/>
              </w:rPr>
            </w:pPr>
            <w:r>
              <w:rPr>
                <w:rFonts w:ascii="Arial" w:cs="Arial" w:eastAsia="Arial" w:hAnsi="Arial"/>
                <w:sz w:val="13"/>
                <w:szCs w:val="13"/>
                <w:b w:val="1"/>
                <w:bCs w:val="1"/>
                <w:color w:val="auto"/>
                <w:w w:val="85"/>
              </w:rPr>
              <w:t>To Be Sold</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2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57"/>
              <w:spacing w:after="0" w:line="148" w:lineRule="exact"/>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Borders>
              <w:left w:val="single" w:sz="8" w:color="auto"/>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23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shd w:val="clear" w:color="auto" w:fill="BFBFBF"/>
          </w:tcPr>
          <w:p>
            <w:pPr>
              <w:spacing w:after="0"/>
              <w:rPr>
                <w:sz w:val="12"/>
                <w:szCs w:val="12"/>
                <w:color w:val="auto"/>
              </w:rPr>
            </w:pPr>
          </w:p>
        </w:tc>
        <w:tc>
          <w:tcPr>
            <w:tcW w:w="140" w:type="dxa"/>
            <w:vAlign w:val="bottom"/>
            <w:tcBorders>
              <w:bottom w:val="single" w:sz="8" w:color="auto"/>
              <w:right w:val="single" w:sz="8" w:color="BFBFBF"/>
            </w:tcBorders>
            <w:shd w:val="clear" w:color="auto" w:fill="BFBFBF"/>
          </w:tcPr>
          <w:p>
            <w:pPr>
              <w:spacing w:after="0"/>
              <w:rPr>
                <w:sz w:val="12"/>
                <w:szCs w:val="12"/>
                <w:color w:val="auto"/>
              </w:rPr>
            </w:pPr>
          </w:p>
        </w:tc>
        <w:tc>
          <w:tcPr>
            <w:tcW w:w="460" w:type="dxa"/>
            <w:vAlign w:val="bottom"/>
            <w:tcBorders>
              <w:bottom w:val="single" w:sz="8" w:color="auto"/>
              <w:right w:val="single" w:sz="8" w:color="auto"/>
            </w:tcBorders>
            <w:shd w:val="clear" w:color="auto" w:fill="BFBFBF"/>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3"/>
                <w:szCs w:val="13"/>
                <w:i w:val="1"/>
                <w:iCs w:val="1"/>
                <w:color w:val="auto"/>
                <w:w w:val="87"/>
              </w:rPr>
              <w:t>(See instr. 3(c))</w:t>
            </w: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right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40" w:type="dxa"/>
            <w:vAlign w:val="bottom"/>
            <w:tcBorders>
              <w:lef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2300" w:type="dxa"/>
            <w:vAlign w:val="bottom"/>
          </w:tcPr>
          <w:p>
            <w:pPr>
              <w:ind w:left="20"/>
              <w:spacing w:after="0" w:line="151" w:lineRule="exact"/>
              <w:rPr>
                <w:sz w:val="20"/>
                <w:szCs w:val="20"/>
                <w:color w:val="auto"/>
              </w:rPr>
            </w:pPr>
            <w:r>
              <w:rPr>
                <w:rFonts w:ascii="Arial" w:cs="Arial" w:eastAsia="Arial" w:hAnsi="Arial"/>
                <w:sz w:val="14"/>
                <w:szCs w:val="14"/>
                <w:color w:val="auto"/>
              </w:rPr>
              <w:t>StockCross Financial Services</w:t>
            </w: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580" w:type="dxa"/>
            <w:vAlign w:val="bottom"/>
            <w:shd w:val="clear" w:color="auto" w:fill="BFBFBF"/>
          </w:tcPr>
          <w:p>
            <w:pPr>
              <w:spacing w:after="0"/>
              <w:rPr>
                <w:sz w:val="13"/>
                <w:szCs w:val="13"/>
                <w:color w:val="auto"/>
              </w:rPr>
            </w:pPr>
          </w:p>
        </w:tc>
        <w:tc>
          <w:tcPr>
            <w:tcW w:w="140" w:type="dxa"/>
            <w:vAlign w:val="bottom"/>
            <w:tcBorders>
              <w:right w:val="single" w:sz="8" w:color="BFBFBF"/>
            </w:tcBorders>
            <w:shd w:val="clear" w:color="auto" w:fill="BFBFBF"/>
          </w:tcPr>
          <w:p>
            <w:pPr>
              <w:spacing w:after="0"/>
              <w:rPr>
                <w:sz w:val="13"/>
                <w:szCs w:val="13"/>
                <w:color w:val="auto"/>
              </w:rPr>
            </w:pPr>
          </w:p>
        </w:tc>
        <w:tc>
          <w:tcPr>
            <w:tcW w:w="460" w:type="dxa"/>
            <w:vAlign w:val="bottom"/>
            <w:tcBorders>
              <w:right w:val="single" w:sz="8" w:color="auto"/>
            </w:tcBorders>
            <w:shd w:val="clear" w:color="auto" w:fill="BFBFBF"/>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tcPr>
          <w:p>
            <w:pPr>
              <w:ind w:left="120"/>
              <w:spacing w:after="0" w:line="149" w:lineRule="exact"/>
              <w:rPr>
                <w:sz w:val="20"/>
                <w:szCs w:val="20"/>
                <w:color w:val="auto"/>
              </w:rPr>
            </w:pPr>
            <w:r>
              <w:rPr>
                <w:rFonts w:ascii="Arial" w:cs="Arial" w:eastAsia="Arial" w:hAnsi="Arial"/>
                <w:sz w:val="14"/>
                <w:szCs w:val="14"/>
                <w:color w:val="auto"/>
              </w:rPr>
              <w:t>Common Stock</w:t>
            </w:r>
          </w:p>
        </w:tc>
        <w:tc>
          <w:tcPr>
            <w:tcW w:w="2300" w:type="dxa"/>
            <w:vAlign w:val="bottom"/>
          </w:tcPr>
          <w:p>
            <w:pPr>
              <w:ind w:left="20"/>
              <w:spacing w:after="0" w:line="149" w:lineRule="exact"/>
              <w:rPr>
                <w:sz w:val="20"/>
                <w:szCs w:val="20"/>
                <w:color w:val="auto"/>
              </w:rPr>
            </w:pPr>
            <w:r>
              <w:rPr>
                <w:rFonts w:ascii="Arial" w:cs="Arial" w:eastAsia="Arial" w:hAnsi="Arial"/>
                <w:sz w:val="14"/>
                <w:szCs w:val="14"/>
                <w:color w:val="auto"/>
              </w:rPr>
              <w:t>1900 St. James Place, Suite 100</w:t>
            </w:r>
          </w:p>
        </w:tc>
        <w:tc>
          <w:tcPr>
            <w:tcW w:w="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580" w:type="dxa"/>
            <w:vAlign w:val="bottom"/>
            <w:shd w:val="clear" w:color="auto" w:fill="BFBFBF"/>
          </w:tcPr>
          <w:p>
            <w:pPr>
              <w:spacing w:after="0"/>
              <w:rPr>
                <w:sz w:val="12"/>
                <w:szCs w:val="12"/>
                <w:color w:val="auto"/>
              </w:rPr>
            </w:pPr>
          </w:p>
        </w:tc>
        <w:tc>
          <w:tcPr>
            <w:tcW w:w="140" w:type="dxa"/>
            <w:vAlign w:val="bottom"/>
            <w:tcBorders>
              <w:right w:val="single" w:sz="8" w:color="BFBFBF"/>
            </w:tcBorders>
            <w:shd w:val="clear" w:color="auto" w:fill="BFBFBF"/>
          </w:tcPr>
          <w:p>
            <w:pPr>
              <w:spacing w:after="0"/>
              <w:rPr>
                <w:sz w:val="12"/>
                <w:szCs w:val="12"/>
                <w:color w:val="auto"/>
              </w:rPr>
            </w:pPr>
          </w:p>
        </w:tc>
        <w:tc>
          <w:tcPr>
            <w:tcW w:w="460" w:type="dxa"/>
            <w:vAlign w:val="bottom"/>
            <w:tcBorders>
              <w:right w:val="single" w:sz="8" w:color="auto"/>
            </w:tcBorders>
            <w:shd w:val="clear" w:color="auto" w:fill="BFBFBF"/>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Borders>
              <w:right w:val="single" w:sz="8" w:color="auto"/>
            </w:tcBorders>
          </w:tcPr>
          <w:p>
            <w:pPr>
              <w:jc w:val="right"/>
              <w:ind w:right="457"/>
              <w:spacing w:after="0" w:line="149" w:lineRule="exact"/>
              <w:rPr>
                <w:sz w:val="20"/>
                <w:szCs w:val="20"/>
                <w:color w:val="auto"/>
              </w:rPr>
            </w:pPr>
            <w:r>
              <w:rPr>
                <w:rFonts w:ascii="Arial" w:cs="Arial" w:eastAsia="Arial" w:hAnsi="Arial"/>
                <w:sz w:val="14"/>
                <w:szCs w:val="14"/>
                <w:color w:val="auto"/>
              </w:rPr>
              <w:t>5,493</w:t>
            </w:r>
          </w:p>
        </w:tc>
        <w:tc>
          <w:tcPr>
            <w:tcW w:w="240" w:type="dxa"/>
            <w:vAlign w:val="bottom"/>
          </w:tcPr>
          <w:p>
            <w:pPr>
              <w:spacing w:after="0"/>
              <w:rPr>
                <w:sz w:val="12"/>
                <w:szCs w:val="12"/>
                <w:color w:val="auto"/>
              </w:rPr>
            </w:pPr>
          </w:p>
        </w:tc>
        <w:tc>
          <w:tcPr>
            <w:tcW w:w="1020" w:type="dxa"/>
            <w:vAlign w:val="bottom"/>
            <w:tcBorders>
              <w:right w:val="single" w:sz="8" w:color="auto"/>
            </w:tcBorders>
            <w:gridSpan w:val="2"/>
          </w:tcPr>
          <w:p>
            <w:pPr>
              <w:jc w:val="right"/>
              <w:ind w:right="295"/>
              <w:spacing w:after="0" w:line="149" w:lineRule="exact"/>
              <w:rPr>
                <w:sz w:val="20"/>
                <w:szCs w:val="20"/>
                <w:color w:val="auto"/>
              </w:rPr>
            </w:pPr>
            <w:r>
              <w:rPr>
                <w:rFonts w:ascii="Arial" w:cs="Arial" w:eastAsia="Arial" w:hAnsi="Arial"/>
                <w:sz w:val="14"/>
                <w:szCs w:val="14"/>
                <w:color w:val="auto"/>
              </w:rPr>
              <w:t>$681,132</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Borders>
              <w:right w:val="single" w:sz="8" w:color="auto"/>
            </w:tcBorders>
          </w:tcPr>
          <w:p>
            <w:pPr>
              <w:jc w:val="right"/>
              <w:ind w:right="277"/>
              <w:spacing w:after="0" w:line="149" w:lineRule="exact"/>
              <w:rPr>
                <w:sz w:val="20"/>
                <w:szCs w:val="20"/>
                <w:color w:val="auto"/>
              </w:rPr>
            </w:pPr>
            <w:r>
              <w:rPr>
                <w:rFonts w:ascii="Arial" w:cs="Arial" w:eastAsia="Arial" w:hAnsi="Arial"/>
                <w:sz w:val="14"/>
                <w:szCs w:val="14"/>
                <w:color w:val="auto"/>
                <w:w w:val="95"/>
              </w:rPr>
              <w:t>590,027,146</w:t>
            </w:r>
          </w:p>
        </w:tc>
        <w:tc>
          <w:tcPr>
            <w:tcW w:w="320" w:type="dxa"/>
            <w:vAlign w:val="bottom"/>
          </w:tcPr>
          <w:p>
            <w:pPr>
              <w:spacing w:after="0"/>
              <w:rPr>
                <w:sz w:val="12"/>
                <w:szCs w:val="12"/>
                <w:color w:val="auto"/>
              </w:rPr>
            </w:pPr>
          </w:p>
        </w:tc>
        <w:tc>
          <w:tcPr>
            <w:tcW w:w="860" w:type="dxa"/>
            <w:vAlign w:val="bottom"/>
            <w:gridSpan w:val="2"/>
          </w:tcPr>
          <w:p>
            <w:pPr>
              <w:jc w:val="right"/>
              <w:ind w:right="218"/>
              <w:spacing w:after="0" w:line="149" w:lineRule="exact"/>
              <w:rPr>
                <w:sz w:val="20"/>
                <w:szCs w:val="20"/>
                <w:color w:val="auto"/>
              </w:rPr>
            </w:pPr>
            <w:r>
              <w:rPr>
                <w:rFonts w:ascii="Arial" w:cs="Arial" w:eastAsia="Arial" w:hAnsi="Arial"/>
                <w:sz w:val="14"/>
                <w:szCs w:val="14"/>
                <w:color w:val="auto"/>
              </w:rPr>
              <w:t>03/17/06</w:t>
            </w:r>
          </w:p>
        </w:tc>
        <w:tc>
          <w:tcPr>
            <w:tcW w:w="12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tcPr>
          <w:p>
            <w:pPr>
              <w:spacing w:after="0" w:line="149" w:lineRule="exact"/>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 w:type="dxa"/>
            <w:vAlign w:val="bottom"/>
            <w:tcBorders>
              <w:left w:val="single" w:sz="8" w:color="auto"/>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shd w:val="clear" w:color="auto" w:fill="BFBFBF"/>
          </w:tcPr>
          <w:p>
            <w:pPr>
              <w:spacing w:after="0"/>
              <w:rPr>
                <w:sz w:val="16"/>
                <w:szCs w:val="16"/>
                <w:color w:val="auto"/>
              </w:rPr>
            </w:pPr>
          </w:p>
        </w:tc>
        <w:tc>
          <w:tcPr>
            <w:tcW w:w="140" w:type="dxa"/>
            <w:vAlign w:val="bottom"/>
            <w:tcBorders>
              <w:bottom w:val="single" w:sz="8" w:color="auto"/>
              <w:right w:val="single" w:sz="8" w:color="BFBFBF"/>
            </w:tcBorders>
            <w:shd w:val="clear" w:color="auto" w:fill="BFBFBF"/>
          </w:tcPr>
          <w:p>
            <w:pPr>
              <w:spacing w:after="0"/>
              <w:rPr>
                <w:sz w:val="16"/>
                <w:szCs w:val="16"/>
                <w:color w:val="auto"/>
              </w:rPr>
            </w:pPr>
          </w:p>
        </w:tc>
        <w:tc>
          <w:tcPr>
            <w:tcW w:w="460" w:type="dxa"/>
            <w:vAlign w:val="bottom"/>
            <w:tcBorders>
              <w:bottom w:val="single" w:sz="8" w:color="auto"/>
              <w:right w:val="single" w:sz="8" w:color="auto"/>
            </w:tcBorders>
            <w:shd w:val="clear" w:color="auto" w:fill="BFBFBF"/>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left w:val="single" w:sz="8" w:color="auto"/>
              <w:bottom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right w:val="single" w:sz="8" w:color="auto"/>
            </w:tcBorders>
          </w:tcPr>
          <w:p>
            <w:pPr>
              <w:spacing w:after="0"/>
              <w:rPr>
                <w:sz w:val="17"/>
                <w:szCs w:val="17"/>
                <w:color w:val="auto"/>
              </w:rPr>
            </w:pPr>
          </w:p>
        </w:tc>
        <w:tc>
          <w:tcPr>
            <w:tcW w:w="580" w:type="dxa"/>
            <w:vAlign w:val="bottom"/>
            <w:tcBorders>
              <w:bottom w:val="single" w:sz="8" w:color="auto"/>
            </w:tcBorders>
            <w:shd w:val="clear" w:color="auto" w:fill="BFBFBF"/>
          </w:tcPr>
          <w:p>
            <w:pPr>
              <w:spacing w:after="0"/>
              <w:rPr>
                <w:sz w:val="17"/>
                <w:szCs w:val="17"/>
                <w:color w:val="auto"/>
              </w:rPr>
            </w:pPr>
          </w:p>
        </w:tc>
        <w:tc>
          <w:tcPr>
            <w:tcW w:w="140" w:type="dxa"/>
            <w:vAlign w:val="bottom"/>
            <w:tcBorders>
              <w:bottom w:val="single" w:sz="8" w:color="auto"/>
              <w:right w:val="single" w:sz="8" w:color="BFBFBF"/>
            </w:tcBorders>
            <w:shd w:val="clear" w:color="auto" w:fill="BFBFBF"/>
          </w:tcPr>
          <w:p>
            <w:pPr>
              <w:spacing w:after="0"/>
              <w:rPr>
                <w:sz w:val="17"/>
                <w:szCs w:val="17"/>
                <w:color w:val="auto"/>
              </w:rPr>
            </w:pPr>
          </w:p>
        </w:tc>
        <w:tc>
          <w:tcPr>
            <w:tcW w:w="460" w:type="dxa"/>
            <w:vAlign w:val="bottom"/>
            <w:tcBorders>
              <w:bottom w:val="single" w:sz="8" w:color="auto"/>
              <w:right w:val="single" w:sz="8" w:color="auto"/>
            </w:tcBorders>
            <w:shd w:val="clear" w:color="auto" w:fill="BFBFBF"/>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INSTRUCTIONS:</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49"/>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6900" w:type="dxa"/>
            <w:vAlign w:val="bottom"/>
          </w:tcPr>
          <w:p>
            <w:pPr>
              <w:ind w:left="60"/>
              <w:spacing w:after="0"/>
              <w:rPr>
                <w:sz w:val="20"/>
                <w:szCs w:val="20"/>
                <w:color w:val="auto"/>
              </w:rPr>
            </w:pPr>
            <w:r>
              <w:rPr>
                <w:rFonts w:ascii="Arial" w:cs="Arial" w:eastAsia="Arial" w:hAnsi="Arial"/>
                <w:sz w:val="13"/>
                <w:szCs w:val="13"/>
                <w:color w:val="auto"/>
              </w:rPr>
              <w:t>Title of the class of securities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and address of each broker through whom the securities are intended to be sold</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r>
      <w:tr>
        <w:trPr>
          <w:trHeight w:val="135"/>
        </w:trPr>
        <w:tc>
          <w:tcPr>
            <w:tcW w:w="16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w w:val="86"/>
              </w:rPr>
              <w:t>Number of shares or other units of the class outstanding, or if debt securities the face amount thereof outstanding, as shown by the most</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r>
      <w:tr>
        <w:trPr>
          <w:trHeight w:val="135"/>
        </w:trPr>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Approximate date on which the securities are to be sold</w:t>
            </w:r>
          </w:p>
        </w:tc>
      </w:tr>
      <w:tr>
        <w:trPr>
          <w:trHeight w:val="135"/>
        </w:trPr>
        <w:tc>
          <w:tcPr>
            <w:tcW w:w="160" w:type="dxa"/>
            <w:vAlign w:val="bottom"/>
          </w:tcPr>
          <w:p>
            <w:pPr>
              <w:jc w:val="right"/>
              <w:ind w:right="33"/>
              <w:spacing w:after="0"/>
              <w:rPr>
                <w:sz w:val="20"/>
                <w:szCs w:val="20"/>
                <w:color w:val="auto"/>
              </w:rPr>
            </w:pPr>
            <w:r>
              <w:rPr>
                <w:rFonts w:ascii="Arial" w:cs="Arial" w:eastAsia="Arial" w:hAnsi="Arial"/>
                <w:sz w:val="9"/>
                <w:szCs w:val="9"/>
                <w:color w:val="auto"/>
                <w:w w:val="79"/>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6900" w:type="dxa"/>
            <w:vAlign w:val="bottom"/>
          </w:tcPr>
          <w:p>
            <w:pPr>
              <w:ind w:left="60"/>
              <w:spacing w:after="0" w:line="135" w:lineRule="exact"/>
              <w:rPr>
                <w:sz w:val="20"/>
                <w:szCs w:val="20"/>
                <w:color w:val="auto"/>
              </w:rPr>
            </w:pPr>
            <w:r>
              <w:rPr>
                <w:rFonts w:ascii="Arial" w:cs="Arial" w:eastAsia="Arial" w:hAnsi="Arial"/>
                <w:sz w:val="13"/>
                <w:szCs w:val="13"/>
                <w:color w:val="auto"/>
              </w:rPr>
              <w:t>Name of each securities exchange, if any, on which the securities are intended to be sold</w:t>
            </w:r>
          </w:p>
        </w:tc>
      </w:tr>
      <w:tr>
        <w:trPr>
          <w:trHeight w:val="145"/>
        </w:trPr>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690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03/17/2006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5,493</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03/17/2006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auto"/>
        </w:rPr>
        <w:t>NONE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53"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53" w:orient="portrait"/>
          <w:cols w:equalWidth="0" w:num="2">
            <w:col w:w="5480" w:space="420"/>
            <w:col w:w="5520"/>
          </w:cols>
          <w:pgMar w:left="240" w:top="228" w:right="239" w:bottom="0" w:gutter="0" w:footer="0" w:header="0"/>
          <w:type w:val="continuous"/>
        </w:sectPr>
      </w:pPr>
    </w:p>
    <w:p>
      <w:pPr>
        <w:ind w:left="2280"/>
        <w:spacing w:after="0"/>
        <w:tabs>
          <w:tab w:leader="none" w:pos="8280" w:val="left"/>
        </w:tabs>
        <w:rPr>
          <w:sz w:val="20"/>
          <w:szCs w:val="20"/>
          <w:color w:val="auto"/>
        </w:rPr>
      </w:pPr>
      <w:r>
        <w:rPr>
          <w:rFonts w:ascii="Arial" w:cs="Arial" w:eastAsia="Arial" w:hAnsi="Arial"/>
          <w:sz w:val="13"/>
          <w:szCs w:val="13"/>
          <w:color w:val="auto"/>
        </w:rPr>
        <w:t>3/17/2006</w:t>
      </w:r>
      <w:r>
        <w:rPr>
          <w:sz w:val="20"/>
          <w:szCs w:val="20"/>
          <w:color w:val="auto"/>
        </w:rPr>
        <w:tab/>
      </w:r>
      <w:r>
        <w:rPr>
          <w:rFonts w:ascii="Arial" w:cs="Arial" w:eastAsia="Arial" w:hAnsi="Arial"/>
          <w:sz w:val="13"/>
          <w:szCs w:val="13"/>
          <w:color w:val="auto"/>
        </w:rPr>
        <w:t xml:space="preserve">/s/ </w:t>
      </w:r>
      <w:r>
        <w:rPr>
          <w:rFonts w:ascii="Arial" w:cs="Arial" w:eastAsia="Arial" w:hAnsi="Arial"/>
          <w:sz w:val="12"/>
          <w:szCs w:val="12"/>
          <w:color w:val="auto"/>
        </w:rPr>
        <w:t>Ellen S. Summer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53" w:orient="portrait"/>
          <w:cols w:equalWidth="0" w:num="1">
            <w:col w:w="11420"/>
          </w:cols>
          <w:pgMar w:left="240" w:top="228" w:right="239" w:bottom="0" w:gutter="0" w:footer="0" w:header="0"/>
          <w:type w:val="continuous"/>
        </w:sectPr>
      </w:pPr>
    </w:p>
    <w:bookmarkStart w:id="1" w:name="page2"/>
    <w:bookmarkEnd w:id="1"/>
    <w:p>
      <w:pPr>
        <w:ind w:left="1500"/>
        <w:spacing w:after="0"/>
        <w:tabs>
          <w:tab w:leader="none" w:pos="7880" w:val="left"/>
        </w:tabs>
        <w:rPr>
          <w:sz w:val="20"/>
          <w:szCs w:val="20"/>
          <w:color w:val="auto"/>
        </w:rPr>
      </w:pPr>
      <w:r>
        <w:rPr>
          <w:rFonts w:ascii="Arial" w:cs="Arial" w:eastAsia="Arial" w:hAnsi="Arial"/>
          <w:sz w:val="14"/>
          <w:szCs w:val="14"/>
          <w:color w:val="auto"/>
        </w:rPr>
        <w:t>DATE OF NOTICE</w:t>
      </w:r>
      <w:r>
        <w:rPr>
          <w:sz w:val="20"/>
          <w:szCs w:val="20"/>
          <w:color w:val="auto"/>
        </w:rPr>
        <w:tab/>
      </w:r>
      <w:r>
        <w:rPr>
          <w:rFonts w:ascii="Arial" w:cs="Arial" w:eastAsia="Arial" w:hAnsi="Arial"/>
          <w:sz w:val="13"/>
          <w:szCs w:val="13"/>
          <w:color w:val="auto"/>
        </w:rPr>
        <w:t>(SIGNATURE)</w:t>
      </w: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2019-12-12T10:28:37Z</dcterms:created>
  <dcterms:modified xsi:type="dcterms:W3CDTF">2019-12-12T10:28:37Z</dcterms:modified>
</cp:coreProperties>
</file>