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12/26/2023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163,515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November 17, 2022.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2023-12-26T16:46:37Z</dcterms:created>
  <dcterms:modified xsi:type="dcterms:W3CDTF">2023-12-26T16:46:37Z</dcterms:modified>
</cp:coreProperties>
</file>