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800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80021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Shivram Krishna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02/01/2011</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0000FF"/>
              </w:rPr>
              <w:t>Vice President and Treasurer</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75"/>
              <w:spacing w:after="0"/>
              <w:rPr>
                <w:sz w:val="20"/>
                <w:szCs w:val="20"/>
                <w:color w:val="auto"/>
              </w:rPr>
            </w:pPr>
            <w:r>
              <w:rPr>
                <w:rFonts w:ascii="Arial" w:cs="Arial" w:eastAsia="Arial" w:hAnsi="Arial"/>
                <w:sz w:val="18"/>
                <w:szCs w:val="18"/>
                <w:color w:val="0000FF"/>
              </w:rPr>
              <w:t>18,499</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01/18/2007</w:t>
            </w:r>
            <w:r>
              <w:rPr>
                <w:rFonts w:ascii="Arial" w:cs="Arial" w:eastAsia="Arial" w:hAnsi="Arial"/>
                <w:sz w:val="22"/>
                <w:szCs w:val="22"/>
                <w:color w:val="008000"/>
                <w:w w:val="90"/>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54.235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07/19/2007</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4,000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63.545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01/17/2009</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01/22/2010</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16,000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01/21/2011</w:t>
            </w:r>
            <w:r>
              <w:rPr>
                <w:rFonts w:ascii="Arial" w:cs="Arial" w:eastAsia="Arial" w:hAnsi="Arial"/>
                <w:sz w:val="22"/>
                <w:szCs w:val="22"/>
                <w:color w:val="008000"/>
                <w:w w:val="90"/>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2,705</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01/21/2011</w:t>
            </w:r>
            <w:r>
              <w:rPr>
                <w:rFonts w:ascii="Arial" w:cs="Arial" w:eastAsia="Arial" w:hAnsi="Arial"/>
                <w:sz w:val="22"/>
                <w:szCs w:val="22"/>
                <w:color w:val="008000"/>
                <w:w w:val="90"/>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7,295</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01/20/2012</w:t>
            </w:r>
            <w:r>
              <w:rPr>
                <w:rFonts w:ascii="Arial" w:cs="Arial" w:eastAsia="Arial" w:hAnsi="Arial"/>
                <w:sz w:val="22"/>
                <w:szCs w:val="22"/>
                <w:color w:val="008000"/>
                <w:w w:val="90"/>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38,808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01/20/2012</w:t>
            </w:r>
            <w:r>
              <w:rPr>
                <w:rFonts w:ascii="Arial" w:cs="Arial" w:eastAsia="Arial" w:hAnsi="Arial"/>
                <w:sz w:val="22"/>
                <w:szCs w:val="22"/>
                <w:color w:val="008000"/>
                <w:w w:val="90"/>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1,192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18,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July 19,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22,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20, 2012.</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/s/Lynda Quagliara Attorney-</w:t>
            </w:r>
          </w:p>
        </w:tc>
        <w:tc>
          <w:tcPr>
            <w:tcW w:w="100" w:type="dxa"/>
            <w:vAlign w:val="bottom"/>
          </w:tcPr>
          <w:p>
            <w:pPr>
              <w:spacing w:after="0"/>
              <w:rPr>
                <w:sz w:val="17"/>
                <w:szCs w:val="17"/>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02/11/2011</w:t>
            </w:r>
          </w:p>
        </w:tc>
        <w:tc>
          <w:tcPr>
            <w:tcW w:w="0" w:type="dxa"/>
            <w:vAlign w:val="bottom"/>
          </w:tcPr>
          <w:p>
            <w:pPr>
              <w:spacing w:after="0"/>
              <w:rPr>
                <w:sz w:val="1"/>
                <w:szCs w:val="1"/>
                <w:color w:val="auto"/>
              </w:rPr>
            </w:pPr>
          </w:p>
        </w:tc>
      </w:tr>
      <w:tr>
        <w:trPr>
          <w:trHeight w:val="88"/>
        </w:trPr>
        <w:tc>
          <w:tcPr>
            <w:tcW w:w="218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4"/>
              </w:rPr>
              <w:t>in-Fact For: Krishna Shivram</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Saul R. Laureles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Lynda M. Quagliara, or either of them acting singly, his/her true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lawful attorney in fact with full power of substitution, to (a) prepare, execute in the undersigneds name and on the undersigneds behalf,</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w:t>
      </w:r>
    </w:p>
    <w:p>
      <w:pPr>
        <w:spacing w:after="0" w:line="7" w:lineRule="exact"/>
        <w:rPr>
          <w:sz w:val="20"/>
          <w:szCs w:val="20"/>
          <w:color w:val="auto"/>
        </w:rPr>
      </w:pPr>
    </w:p>
    <w:p>
      <w:pPr>
        <w:ind w:right="241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rFonts w:ascii="Courier New" w:cs="Courier New" w:eastAsia="Courier New" w:hAnsi="Courier New"/>
          <w:sz w:val="18"/>
          <w:szCs w:val="18"/>
          <w:color w:val="auto"/>
        </w:rPr>
      </w:pPr>
    </w:p>
    <w:p>
      <w:pPr>
        <w:ind w:right="18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 in fact.</w:t>
      </w:r>
    </w:p>
    <w:p>
      <w:pPr>
        <w:spacing w:after="0" w:line="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February 11, 2011</w:t>
      </w:r>
      <w:r>
        <w:rPr>
          <w:sz w:val="20"/>
          <w:szCs w:val="20"/>
          <w:color w:val="auto"/>
        </w:rPr>
        <w:tab/>
      </w:r>
      <w:r>
        <w:rPr>
          <w:rFonts w:ascii="Courier New" w:cs="Courier New" w:eastAsia="Courier New" w:hAnsi="Courier New"/>
          <w:sz w:val="16"/>
          <w:szCs w:val="16"/>
          <w:color w:val="auto"/>
        </w:rPr>
        <w:t>/s/ Krishna Shivram</w:t>
      </w:r>
    </w:p>
    <w:p>
      <w:pPr>
        <w:ind w:left="120"/>
        <w:spacing w:after="0" w:line="238" w:lineRule="auto"/>
        <w:rPr>
          <w:sz w:val="20"/>
          <w:szCs w:val="20"/>
          <w:color w:val="auto"/>
        </w:rPr>
      </w:pPr>
      <w:r>
        <w:rPr>
          <w:rFonts w:ascii="Courier New" w:cs="Courier New" w:eastAsia="Courier New" w:hAnsi="Courier New"/>
          <w:sz w:val="18"/>
          <w:szCs w:val="18"/>
          <w:color w:val="auto"/>
        </w:rPr>
        <w:t>with respect to the undersigneds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12863"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2019-12-18T10:58:03Z</dcterms:created>
  <dcterms:modified xsi:type="dcterms:W3CDTF">2019-12-18T10:58:03Z</dcterms:modified>
</cp:coreProperties>
</file>