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0001861973</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Beumelburg Katharina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1427394843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06/30/2023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12/29/2023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6817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-949960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-683895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-495935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01/29/2024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Katharina Beumelburg</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2024-01-29T14:06:25Z</dcterms:created>
  <dcterms:modified xsi:type="dcterms:W3CDTF">2024-01-29T14:06:25Z</dcterms:modified>
</cp:coreProperties>
</file>