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Merad Abdellah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Performance Management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7,870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309 shares acquired under the Schlumberger discounted stock purchase plan for the period ended June 30,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2020-10-20T17:32:26Z</dcterms:created>
  <dcterms:modified xsi:type="dcterms:W3CDTF">2020-10-20T17:32:26Z</dcterms:modified>
</cp:coreProperties>
</file>