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LaToyia Tilley,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2022-05-23T16:19:14Z</dcterms:created>
  <dcterms:modified xsi:type="dcterms:W3CDTF">2022-05-23T16:19:14Z</dcterms:modified>
</cp:coreProperties>
</file>